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C3B9" w14:textId="7562AB06" w:rsidR="003F33CF" w:rsidRPr="003F33CF" w:rsidRDefault="00F12938" w:rsidP="002462F2">
      <w:pPr>
        <w:pStyle w:val="Title"/>
        <w:rPr>
          <w:szCs w:val="28"/>
        </w:rPr>
      </w:pPr>
      <w:r>
        <w:rPr>
          <w:szCs w:val="28"/>
        </w:rPr>
        <w:t>A</w:t>
      </w:r>
      <w:r w:rsidR="002462F2" w:rsidRPr="003F33CF">
        <w:rPr>
          <w:szCs w:val="28"/>
        </w:rPr>
        <w:t xml:space="preserve">NALISIS KEBUTUHAN BANDWIDTH UNTUK JARINGAN IPTV (INTERNET PROTOCOL TELEVISION) </w:t>
      </w:r>
    </w:p>
    <w:p w14:paraId="129E3DC0" w14:textId="3B000139" w:rsidR="00DB3DC4" w:rsidRPr="003F33CF" w:rsidRDefault="002462F2" w:rsidP="002462F2">
      <w:pPr>
        <w:pStyle w:val="Title"/>
        <w:rPr>
          <w:szCs w:val="28"/>
        </w:rPr>
      </w:pPr>
      <w:r w:rsidRPr="003F33CF">
        <w:rPr>
          <w:szCs w:val="28"/>
        </w:rPr>
        <w:t>PADA AREA PERUMAHAN</w:t>
      </w:r>
      <w:r w:rsidR="00E601F5" w:rsidRPr="003F33CF">
        <w:rPr>
          <w:szCs w:val="28"/>
        </w:rPr>
        <w:t xml:space="preserve">   </w:t>
      </w:r>
    </w:p>
    <w:p w14:paraId="279F8069" w14:textId="77777777" w:rsidR="002462F2" w:rsidRPr="002462F2" w:rsidRDefault="002462F2" w:rsidP="002462F2">
      <w:pPr>
        <w:pStyle w:val="Title"/>
        <w:rPr>
          <w:smallCaps/>
          <w:sz w:val="30"/>
          <w:szCs w:val="30"/>
        </w:rPr>
      </w:pPr>
    </w:p>
    <w:p w14:paraId="5BB3A320" w14:textId="48163489" w:rsidR="00DB3DC4" w:rsidRPr="00FF3B80" w:rsidRDefault="002462F2">
      <w:pPr>
        <w:spacing w:after="0" w:line="240" w:lineRule="auto"/>
        <w:jc w:val="center"/>
        <w:rPr>
          <w:rFonts w:ascii="Times New Roman" w:eastAsia="Times New Roman" w:hAnsi="Times New Roman" w:cs="Times New Roman"/>
          <w:b/>
          <w:sz w:val="20"/>
          <w:szCs w:val="20"/>
          <w:vertAlign w:val="superscript"/>
          <w:lang w:val="en-US"/>
        </w:rPr>
      </w:pPr>
      <w:r>
        <w:rPr>
          <w:rFonts w:ascii="Times New Roman" w:eastAsia="Times New Roman" w:hAnsi="Times New Roman" w:cs="Times New Roman"/>
          <w:b/>
          <w:sz w:val="20"/>
          <w:szCs w:val="20"/>
          <w:lang w:val="en-US"/>
        </w:rPr>
        <w:t>Ramdan Abdjul</w:t>
      </w:r>
      <w:r w:rsidR="00E601F5">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Rofiq Harun</w:t>
      </w:r>
      <w:r>
        <w:rPr>
          <w:rFonts w:ascii="Times New Roman" w:eastAsia="Times New Roman" w:hAnsi="Times New Roman" w:cs="Times New Roman"/>
          <w:b/>
          <w:sz w:val="20"/>
          <w:szCs w:val="20"/>
          <w:vertAlign w:val="superscript"/>
          <w:lang w:val="en-US"/>
        </w:rPr>
        <w:t>2</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Serwin</w:t>
      </w:r>
      <w:r>
        <w:rPr>
          <w:rFonts w:ascii="Times New Roman" w:eastAsia="Times New Roman" w:hAnsi="Times New Roman" w:cs="Times New Roman"/>
          <w:b/>
          <w:sz w:val="20"/>
          <w:szCs w:val="20"/>
          <w:vertAlign w:val="superscript"/>
          <w:lang w:val="en-US"/>
        </w:rPr>
        <w:t>3</w:t>
      </w:r>
    </w:p>
    <w:p w14:paraId="4B36B51A" w14:textId="5B1B94DE" w:rsidR="00DB3DC4" w:rsidRDefault="00E601F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sidR="002462F2">
        <w:rPr>
          <w:rFonts w:ascii="Times New Roman" w:eastAsia="Times New Roman" w:hAnsi="Times New Roman" w:cs="Times New Roman"/>
          <w:sz w:val="18"/>
          <w:szCs w:val="18"/>
          <w:lang w:val="en-US"/>
        </w:rPr>
        <w:t>Ilmu Komuter</w:t>
      </w:r>
      <w:r w:rsidR="002462F2">
        <w:rPr>
          <w:rFonts w:ascii="Times New Roman" w:eastAsia="Times New Roman" w:hAnsi="Times New Roman" w:cs="Times New Roman"/>
          <w:sz w:val="18"/>
          <w:szCs w:val="18"/>
        </w:rPr>
        <w:t xml:space="preserve">, </w:t>
      </w:r>
      <w:r w:rsidR="002462F2">
        <w:rPr>
          <w:rFonts w:ascii="Times New Roman" w:eastAsia="Times New Roman" w:hAnsi="Times New Roman" w:cs="Times New Roman"/>
          <w:sz w:val="18"/>
          <w:szCs w:val="18"/>
          <w:lang w:val="en-US"/>
        </w:rPr>
        <w:t>Tehnik Informatika</w:t>
      </w:r>
      <w:r w:rsidR="002462F2">
        <w:rPr>
          <w:rFonts w:ascii="Times New Roman" w:eastAsia="Times New Roman" w:hAnsi="Times New Roman" w:cs="Times New Roman"/>
          <w:sz w:val="18"/>
          <w:szCs w:val="18"/>
        </w:rPr>
        <w:t xml:space="preserve">, </w:t>
      </w:r>
      <w:r w:rsidR="002462F2">
        <w:rPr>
          <w:rFonts w:ascii="Times New Roman" w:eastAsia="Times New Roman" w:hAnsi="Times New Roman" w:cs="Times New Roman"/>
          <w:sz w:val="18"/>
          <w:szCs w:val="18"/>
          <w:lang w:val="en-US"/>
        </w:rPr>
        <w:t>Universitas Icshan Gorontalo</w:t>
      </w:r>
      <w:r w:rsidR="002462F2">
        <w:rPr>
          <w:rFonts w:ascii="Times New Roman" w:eastAsia="Times New Roman" w:hAnsi="Times New Roman" w:cs="Times New Roman"/>
          <w:sz w:val="18"/>
          <w:szCs w:val="18"/>
        </w:rPr>
        <w:t xml:space="preserve">, </w:t>
      </w:r>
      <w:r w:rsidR="002462F2">
        <w:rPr>
          <w:rFonts w:ascii="Times New Roman" w:eastAsia="Times New Roman" w:hAnsi="Times New Roman" w:cs="Times New Roman"/>
          <w:sz w:val="18"/>
          <w:szCs w:val="18"/>
          <w:lang w:val="en-US"/>
        </w:rPr>
        <w:t>Gorontalo</w:t>
      </w:r>
      <w:r>
        <w:rPr>
          <w:rFonts w:ascii="Times New Roman" w:eastAsia="Times New Roman" w:hAnsi="Times New Roman" w:cs="Times New Roman"/>
          <w:sz w:val="18"/>
          <w:szCs w:val="18"/>
        </w:rPr>
        <w:t>, Indonesia</w:t>
      </w:r>
    </w:p>
    <w:p w14:paraId="680B2E7A" w14:textId="52328F12" w:rsidR="00DB3DC4" w:rsidRDefault="00E601F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002462F2">
        <w:rPr>
          <w:rFonts w:ascii="Times New Roman" w:eastAsia="Times New Roman" w:hAnsi="Times New Roman" w:cs="Times New Roman"/>
          <w:sz w:val="18"/>
          <w:szCs w:val="18"/>
          <w:lang w:val="en-US"/>
        </w:rPr>
        <w:t>Ilmu Komputer</w:t>
      </w:r>
      <w:r w:rsidR="002462F2">
        <w:rPr>
          <w:rFonts w:ascii="Times New Roman" w:eastAsia="Times New Roman" w:hAnsi="Times New Roman" w:cs="Times New Roman"/>
          <w:sz w:val="18"/>
          <w:szCs w:val="18"/>
        </w:rPr>
        <w:t xml:space="preserve">, </w:t>
      </w:r>
      <w:r w:rsidR="002462F2">
        <w:rPr>
          <w:rFonts w:ascii="Times New Roman" w:eastAsia="Times New Roman" w:hAnsi="Times New Roman" w:cs="Times New Roman"/>
          <w:sz w:val="18"/>
          <w:szCs w:val="18"/>
          <w:lang w:val="en-US"/>
        </w:rPr>
        <w:t>Tehnik Informatika</w:t>
      </w:r>
      <w:r w:rsidR="002462F2">
        <w:rPr>
          <w:rFonts w:ascii="Times New Roman" w:eastAsia="Times New Roman" w:hAnsi="Times New Roman" w:cs="Times New Roman"/>
          <w:sz w:val="18"/>
          <w:szCs w:val="18"/>
        </w:rPr>
        <w:t xml:space="preserve">, </w:t>
      </w:r>
      <w:r w:rsidR="002462F2">
        <w:rPr>
          <w:rFonts w:ascii="Times New Roman" w:eastAsia="Times New Roman" w:hAnsi="Times New Roman" w:cs="Times New Roman"/>
          <w:sz w:val="18"/>
          <w:szCs w:val="18"/>
          <w:lang w:val="en-US"/>
        </w:rPr>
        <w:t>Universitas Icshan Gorontalo</w:t>
      </w:r>
      <w:r w:rsidR="002462F2">
        <w:rPr>
          <w:rFonts w:ascii="Times New Roman" w:eastAsia="Times New Roman" w:hAnsi="Times New Roman" w:cs="Times New Roman"/>
          <w:sz w:val="18"/>
          <w:szCs w:val="18"/>
        </w:rPr>
        <w:t xml:space="preserve">, </w:t>
      </w:r>
      <w:r w:rsidR="002462F2">
        <w:rPr>
          <w:rFonts w:ascii="Times New Roman" w:eastAsia="Times New Roman" w:hAnsi="Times New Roman" w:cs="Times New Roman"/>
          <w:sz w:val="18"/>
          <w:szCs w:val="18"/>
          <w:lang w:val="en-US"/>
        </w:rPr>
        <w:t>Gorontalo</w:t>
      </w:r>
      <w:r>
        <w:rPr>
          <w:rFonts w:ascii="Times New Roman" w:eastAsia="Times New Roman" w:hAnsi="Times New Roman" w:cs="Times New Roman"/>
          <w:sz w:val="18"/>
          <w:szCs w:val="18"/>
        </w:rPr>
        <w:t>, Indonesia</w:t>
      </w:r>
    </w:p>
    <w:p w14:paraId="594801C3" w14:textId="1CDF9D68" w:rsidR="00DB3DC4" w:rsidRPr="002753BE" w:rsidRDefault="00756ACA" w:rsidP="002462F2">
      <w:pPr>
        <w:tabs>
          <w:tab w:val="center" w:pos="4960"/>
          <w:tab w:val="left" w:pos="8052"/>
        </w:tabs>
        <w:spacing w:after="0" w:line="240" w:lineRule="auto"/>
        <w:rPr>
          <w:rFonts w:ascii="Times New Roman" w:eastAsia="Times New Roman" w:hAnsi="Times New Roman" w:cs="Times New Roman"/>
          <w:sz w:val="18"/>
          <w:szCs w:val="18"/>
          <w:u w:val="single"/>
          <w:lang w:val="en-US"/>
        </w:rPr>
      </w:pPr>
      <w:r>
        <w:rPr>
          <w:rFonts w:ascii="Times New Roman" w:eastAsia="Times New Roman" w:hAnsi="Times New Roman" w:cs="Times New Roman"/>
          <w:sz w:val="18"/>
          <w:szCs w:val="18"/>
        </w:rPr>
        <w:t xml:space="preserve">                              </w:t>
      </w:r>
      <w:r w:rsidR="00E601F5">
        <w:rPr>
          <w:rFonts w:ascii="Times New Roman" w:eastAsia="Times New Roman" w:hAnsi="Times New Roman" w:cs="Times New Roman"/>
          <w:sz w:val="18"/>
          <w:szCs w:val="18"/>
        </w:rPr>
        <w:t xml:space="preserve">Email: </w:t>
      </w:r>
      <w:hyperlink r:id="rId8" w:history="1">
        <w:r w:rsidR="002753BE" w:rsidRPr="008406FE">
          <w:rPr>
            <w:rStyle w:val="Hyperlink"/>
            <w:rFonts w:ascii="Times New Roman" w:eastAsia="Times New Roman" w:hAnsi="Times New Roman" w:cs="Times New Roman"/>
            <w:sz w:val="18"/>
            <w:szCs w:val="18"/>
            <w:vertAlign w:val="superscript"/>
          </w:rPr>
          <w:t>1</w:t>
        </w:r>
        <w:r w:rsidR="002753BE" w:rsidRPr="008406FE">
          <w:rPr>
            <w:rStyle w:val="Hyperlink"/>
            <w:rFonts w:ascii="Times New Roman" w:eastAsia="Times New Roman" w:hAnsi="Times New Roman" w:cs="Times New Roman"/>
            <w:sz w:val="18"/>
            <w:szCs w:val="18"/>
            <w:lang w:val="en-US"/>
          </w:rPr>
          <w:t>ramdaabdjul102614@gmail.com</w:t>
        </w:r>
      </w:hyperlink>
      <w:r w:rsidR="00E601F5">
        <w:rPr>
          <w:rFonts w:ascii="Times New Roman" w:eastAsia="Times New Roman" w:hAnsi="Times New Roman" w:cs="Times New Roman"/>
          <w:sz w:val="18"/>
          <w:szCs w:val="18"/>
        </w:rPr>
        <w:t>,</w:t>
      </w:r>
      <w:r w:rsidR="002753BE">
        <w:rPr>
          <w:rFonts w:ascii="Times New Roman" w:eastAsia="Times New Roman" w:hAnsi="Times New Roman" w:cs="Times New Roman"/>
          <w:sz w:val="18"/>
          <w:szCs w:val="18"/>
          <w:lang w:val="en-US"/>
        </w:rPr>
        <w:t xml:space="preserve"> </w:t>
      </w:r>
      <w:r w:rsidR="00E601F5">
        <w:rPr>
          <w:rFonts w:ascii="Times New Roman" w:eastAsia="Times New Roman" w:hAnsi="Times New Roman" w:cs="Times New Roman"/>
          <w:sz w:val="18"/>
          <w:szCs w:val="18"/>
        </w:rPr>
        <w:t xml:space="preserve"> </w:t>
      </w:r>
      <w:hyperlink r:id="rId9" w:history="1">
        <w:r w:rsidR="002753BE" w:rsidRPr="008406FE">
          <w:rPr>
            <w:rStyle w:val="Hyperlink"/>
            <w:rFonts w:ascii="Times New Roman" w:eastAsia="Times New Roman" w:hAnsi="Times New Roman" w:cs="Times New Roman"/>
            <w:sz w:val="18"/>
            <w:szCs w:val="18"/>
            <w:vertAlign w:val="superscript"/>
          </w:rPr>
          <w:t>2</w:t>
        </w:r>
        <w:r w:rsidRPr="00756ACA">
          <w:rPr>
            <w:lang w:val="en-US"/>
          </w:rPr>
          <w:t xml:space="preserve"> </w:t>
        </w:r>
        <w:r w:rsidRPr="00756ACA">
          <w:rPr>
            <w:rStyle w:val="Hyperlink"/>
            <w:rFonts w:ascii="Times New Roman" w:eastAsia="Times New Roman" w:hAnsi="Times New Roman" w:cs="Times New Roman"/>
            <w:sz w:val="18"/>
            <w:szCs w:val="18"/>
            <w:lang w:val="en-US"/>
          </w:rPr>
          <w:t>rofiqharun@gmail.com</w:t>
        </w:r>
        <w:r w:rsidRPr="00756ACA">
          <w:rPr>
            <w:rStyle w:val="Hyperlink"/>
            <w:rFonts w:ascii="Times New Roman" w:eastAsia="Times New Roman" w:hAnsi="Times New Roman" w:cs="Times New Roman"/>
            <w:sz w:val="18"/>
            <w:szCs w:val="18"/>
            <w:lang w:val="en-US"/>
          </w:rPr>
          <w:t xml:space="preserve"> </w:t>
        </w:r>
      </w:hyperlink>
      <w:r w:rsidR="002753BE">
        <w:rPr>
          <w:rFonts w:ascii="Times New Roman" w:eastAsia="Times New Roman" w:hAnsi="Times New Roman" w:cs="Times New Roman"/>
          <w:sz w:val="18"/>
          <w:szCs w:val="18"/>
          <w:lang w:val="en-US"/>
        </w:rPr>
        <w:t xml:space="preserve">, </w:t>
      </w:r>
      <w:r w:rsidR="002753BE" w:rsidRPr="00756ACA">
        <w:rPr>
          <w:rFonts w:ascii="Times New Roman" w:eastAsia="Times New Roman" w:hAnsi="Times New Roman" w:cs="Times New Roman"/>
          <w:sz w:val="18"/>
          <w:szCs w:val="18"/>
          <w:vertAlign w:val="superscript"/>
          <w:lang w:val="en-US"/>
        </w:rPr>
        <w:t>3</w:t>
      </w:r>
      <w:r w:rsidRPr="00756ACA">
        <w:rPr>
          <w:rFonts w:ascii="Times New Roman" w:eastAsia="Times New Roman" w:hAnsi="Times New Roman" w:cs="Times New Roman"/>
          <w:sz w:val="18"/>
          <w:szCs w:val="18"/>
          <w:u w:val="single"/>
          <w:lang w:val="en-US"/>
        </w:rPr>
        <w:t>serwin@gmail.com</w:t>
      </w:r>
    </w:p>
    <w:p w14:paraId="3A787D3E" w14:textId="77777777" w:rsidR="00DB3DC4" w:rsidRDefault="00DB3DC4">
      <w:pPr>
        <w:spacing w:after="0" w:line="240" w:lineRule="auto"/>
        <w:jc w:val="center"/>
        <w:rPr>
          <w:rFonts w:ascii="Times New Roman" w:eastAsia="Times New Roman" w:hAnsi="Times New Roman" w:cs="Times New Roman"/>
          <w:color w:val="A6A6A6"/>
          <w:sz w:val="16"/>
          <w:szCs w:val="16"/>
        </w:rPr>
      </w:pPr>
    </w:p>
    <w:p w14:paraId="3B69807A" w14:textId="77777777" w:rsidR="00DB3DC4" w:rsidRDefault="00DB3DC4">
      <w:pPr>
        <w:spacing w:after="0" w:line="240" w:lineRule="auto"/>
        <w:jc w:val="center"/>
        <w:rPr>
          <w:rFonts w:ascii="Times New Roman" w:eastAsia="Times New Roman" w:hAnsi="Times New Roman" w:cs="Times New Roman"/>
          <w:color w:val="A6A6A6"/>
          <w:sz w:val="16"/>
          <w:szCs w:val="16"/>
        </w:rPr>
      </w:pPr>
    </w:p>
    <w:p w14:paraId="597290B3" w14:textId="2CF12620" w:rsidR="00DB3DC4" w:rsidRDefault="00E601F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xml:space="preserve"> - </w:t>
      </w:r>
      <w:r w:rsidR="002462F2" w:rsidRPr="006A6D22">
        <w:rPr>
          <w:rFonts w:ascii="Times New Roman" w:hAnsi="Times New Roman" w:cs="Times New Roman"/>
        </w:rPr>
        <w:t xml:space="preserve">Penelitian ini bertujuan untuk menganalisis kebutuhan </w:t>
      </w:r>
      <w:r w:rsidR="002462F2" w:rsidRPr="006A6D22">
        <w:rPr>
          <w:rFonts w:ascii="Times New Roman" w:hAnsi="Times New Roman" w:cs="Times New Roman"/>
          <w:i/>
        </w:rPr>
        <w:t xml:space="preserve">bandwidth </w:t>
      </w:r>
      <w:r w:rsidR="002462F2" w:rsidRPr="006A6D22">
        <w:rPr>
          <w:rFonts w:ascii="Times New Roman" w:hAnsi="Times New Roman" w:cs="Times New Roman"/>
        </w:rPr>
        <w:t xml:space="preserve">dan kualitaas jaringan IPTV (Internet Protocol Television) di area perumahan Kopinetgo menggunakan parameter </w:t>
      </w:r>
      <w:r w:rsidR="002462F2" w:rsidRPr="006A6D22">
        <w:rPr>
          <w:rFonts w:ascii="Times New Roman" w:hAnsi="Times New Roman" w:cs="Times New Roman"/>
          <w:i/>
        </w:rPr>
        <w:t xml:space="preserve">Quality of Service </w:t>
      </w:r>
      <w:r w:rsidR="002462F2" w:rsidRPr="006A6D22">
        <w:rPr>
          <w:rFonts w:ascii="Times New Roman" w:hAnsi="Times New Roman" w:cs="Times New Roman"/>
        </w:rPr>
        <w:t>(QoS).  Analisis ini penting mengingat masalah yang sering terjadi saat menggunakan jaringan WIFI untuk streaming IPTV, yaitu loading lambat dan gangguan (</w:t>
      </w:r>
      <w:r w:rsidR="002462F2" w:rsidRPr="006A6D22">
        <w:rPr>
          <w:rFonts w:ascii="Times New Roman" w:hAnsi="Times New Roman" w:cs="Times New Roman"/>
          <w:i/>
          <w:iCs/>
        </w:rPr>
        <w:t>buffering</w:t>
      </w:r>
      <w:r w:rsidR="002462F2" w:rsidRPr="006A6D22">
        <w:rPr>
          <w:rFonts w:ascii="Times New Roman" w:hAnsi="Times New Roman" w:cs="Times New Roman"/>
        </w:rPr>
        <w:t xml:space="preserve">).  Metode pengujian yang digunakan mencakup pengukuran QoS dengan fokus pada </w:t>
      </w:r>
      <w:r w:rsidR="002462F2" w:rsidRPr="006A6D22">
        <w:rPr>
          <w:rFonts w:ascii="Times New Roman" w:hAnsi="Times New Roman" w:cs="Times New Roman"/>
          <w:i/>
        </w:rPr>
        <w:t xml:space="preserve">Throughput, Packet Loss, Delay, </w:t>
      </w:r>
      <w:r w:rsidR="002462F2" w:rsidRPr="006A6D22">
        <w:rPr>
          <w:rFonts w:ascii="Times New Roman" w:hAnsi="Times New Roman" w:cs="Times New Roman"/>
        </w:rPr>
        <w:t xml:space="preserve">dan </w:t>
      </w:r>
      <w:r w:rsidR="002462F2" w:rsidRPr="006A6D22">
        <w:rPr>
          <w:rFonts w:ascii="Times New Roman" w:hAnsi="Times New Roman" w:cs="Times New Roman"/>
          <w:i/>
        </w:rPr>
        <w:t>Jitter</w:t>
      </w:r>
      <w:r w:rsidR="002462F2" w:rsidRPr="006A6D22">
        <w:rPr>
          <w:rFonts w:ascii="Times New Roman" w:hAnsi="Times New Roman" w:cs="Times New Roman"/>
        </w:rPr>
        <w:t xml:space="preserve">. Hasil penelitian menunjukkan bahwa untuk memastikan kualitas layanan IPTV yang baik, kebutuhan </w:t>
      </w:r>
      <w:r w:rsidR="002462F2" w:rsidRPr="006A6D22">
        <w:rPr>
          <w:rFonts w:ascii="Times New Roman" w:hAnsi="Times New Roman" w:cs="Times New Roman"/>
          <w:i/>
        </w:rPr>
        <w:t>Bandwidth</w:t>
      </w:r>
      <w:r w:rsidR="002462F2" w:rsidRPr="006A6D22">
        <w:rPr>
          <w:rFonts w:ascii="Times New Roman" w:hAnsi="Times New Roman" w:cs="Times New Roman"/>
        </w:rPr>
        <w:t xml:space="preserve"> harus memenuhi standar tertentu agar pengguna dapat menikmati </w:t>
      </w:r>
      <w:r w:rsidR="002462F2" w:rsidRPr="006A6D22">
        <w:rPr>
          <w:rFonts w:ascii="Times New Roman" w:hAnsi="Times New Roman" w:cs="Times New Roman"/>
          <w:i/>
        </w:rPr>
        <w:t>Streaming</w:t>
      </w:r>
      <w:r w:rsidR="002462F2" w:rsidRPr="006A6D22">
        <w:rPr>
          <w:rFonts w:ascii="Times New Roman" w:hAnsi="Times New Roman" w:cs="Times New Roman"/>
        </w:rPr>
        <w:t xml:space="preserve"> tanpa gangguan.Studi ini memberikan rekomendasi mengenai alokasi </w:t>
      </w:r>
      <w:r w:rsidR="002462F2" w:rsidRPr="006A6D22">
        <w:rPr>
          <w:rFonts w:ascii="Times New Roman" w:hAnsi="Times New Roman" w:cs="Times New Roman"/>
          <w:i/>
        </w:rPr>
        <w:t xml:space="preserve">Bandwidth </w:t>
      </w:r>
      <w:r w:rsidR="002462F2" w:rsidRPr="006A6D22">
        <w:rPr>
          <w:rFonts w:ascii="Times New Roman" w:hAnsi="Times New Roman" w:cs="Times New Roman"/>
        </w:rPr>
        <w:t xml:space="preserve">yang optimal untuk meningkatkan pengalaman menonton IPTV diarea perumahan dengan kebutuhan </w:t>
      </w:r>
      <w:r w:rsidR="002462F2" w:rsidRPr="006A6D22">
        <w:rPr>
          <w:rFonts w:ascii="Times New Roman" w:hAnsi="Times New Roman" w:cs="Times New Roman"/>
          <w:i/>
        </w:rPr>
        <w:t xml:space="preserve">bandwidth </w:t>
      </w:r>
      <w:r w:rsidR="002462F2" w:rsidRPr="006A6D22">
        <w:rPr>
          <w:rFonts w:ascii="Times New Roman" w:hAnsi="Times New Roman" w:cs="Times New Roman"/>
        </w:rPr>
        <w:t>sebesar 2Mbps.</w:t>
      </w:r>
      <w:r w:rsidR="002462F2">
        <w:rPr>
          <w:rFonts w:ascii="Times New Roman" w:eastAsia="Times New Roman" w:hAnsi="Times New Roman" w:cs="Times New Roman"/>
          <w:color w:val="A6A6A6"/>
          <w:sz w:val="16"/>
          <w:szCs w:val="16"/>
        </w:rPr>
        <w:t xml:space="preserve"> </w:t>
      </w:r>
    </w:p>
    <w:p w14:paraId="1E0EC38B" w14:textId="655D5510" w:rsidR="00DB3DC4" w:rsidRPr="006A6D22" w:rsidRDefault="00E601F5" w:rsidP="006A6D22">
      <w:pPr>
        <w:spacing w:before="120"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 xml:space="preserve">Kata Kunci: </w:t>
      </w:r>
      <w:r w:rsidR="003F33CF" w:rsidRPr="006A6D22">
        <w:rPr>
          <w:rFonts w:ascii="Times New Roman" w:hAnsi="Times New Roman" w:cs="Times New Roman"/>
          <w:i/>
          <w:iCs/>
        </w:rPr>
        <w:t>Bandwidth</w:t>
      </w:r>
      <w:r w:rsidR="003F33CF" w:rsidRPr="006A6D22">
        <w:rPr>
          <w:rFonts w:ascii="Times New Roman" w:hAnsi="Times New Roman" w:cs="Times New Roman"/>
        </w:rPr>
        <w:t xml:space="preserve">, </w:t>
      </w:r>
      <w:r w:rsidR="006A6D22" w:rsidRPr="006A6D22">
        <w:rPr>
          <w:rFonts w:ascii="Times New Roman" w:hAnsi="Times New Roman" w:cs="Times New Roman"/>
        </w:rPr>
        <w:t>IPTV</w:t>
      </w:r>
      <w:r w:rsidR="003F33CF" w:rsidRPr="006A6D22">
        <w:rPr>
          <w:rFonts w:ascii="Times New Roman" w:hAnsi="Times New Roman" w:cs="Times New Roman"/>
        </w:rPr>
        <w:t>, Qos,</w:t>
      </w:r>
      <w:r w:rsidR="006A6D22" w:rsidRPr="006A6D22">
        <w:rPr>
          <w:rFonts w:ascii="Times New Roman" w:hAnsi="Times New Roman" w:cs="Times New Roman"/>
          <w:i/>
          <w:iCs/>
        </w:rPr>
        <w:t>Throughput</w:t>
      </w:r>
      <w:r w:rsidR="006A6D22" w:rsidRPr="006A6D22">
        <w:rPr>
          <w:rFonts w:ascii="Times New Roman" w:hAnsi="Times New Roman" w:cs="Times New Roman"/>
        </w:rPr>
        <w:t xml:space="preserve"> </w:t>
      </w:r>
      <w:r w:rsidR="006A6D22" w:rsidRPr="006A6D22">
        <w:rPr>
          <w:rFonts w:ascii="Times New Roman" w:hAnsi="Times New Roman" w:cs="Times New Roman"/>
          <w:i/>
          <w:iCs/>
        </w:rPr>
        <w:t>Packet Loss</w:t>
      </w:r>
      <w:r w:rsidR="003F33CF" w:rsidRPr="006A6D22">
        <w:rPr>
          <w:rFonts w:ascii="Times New Roman" w:hAnsi="Times New Roman" w:cs="Times New Roman"/>
        </w:rPr>
        <w:t xml:space="preserve">, </w:t>
      </w:r>
      <w:r w:rsidR="006A6D22" w:rsidRPr="006A6D22">
        <w:rPr>
          <w:rFonts w:ascii="Times New Roman" w:hAnsi="Times New Roman" w:cs="Times New Roman"/>
          <w:i/>
          <w:iCs/>
        </w:rPr>
        <w:t>Delay</w:t>
      </w:r>
      <w:r w:rsidR="003F33CF" w:rsidRPr="006A6D22">
        <w:rPr>
          <w:rFonts w:ascii="Times New Roman" w:hAnsi="Times New Roman" w:cs="Times New Roman"/>
        </w:rPr>
        <w:t xml:space="preserve">, </w:t>
      </w:r>
      <w:r w:rsidR="006A6D22" w:rsidRPr="006A6D22">
        <w:rPr>
          <w:rFonts w:ascii="Times New Roman" w:hAnsi="Times New Roman" w:cs="Times New Roman"/>
          <w:i/>
          <w:iCs/>
        </w:rPr>
        <w:t>Jitter</w:t>
      </w:r>
      <w:r w:rsidR="003F33CF" w:rsidRPr="006A6D22">
        <w:rPr>
          <w:rFonts w:ascii="Times New Roman" w:hAnsi="Times New Roman" w:cs="Times New Roman"/>
        </w:rPr>
        <w:t>, Jaringan Perumahan</w:t>
      </w:r>
    </w:p>
    <w:p w14:paraId="37706F28" w14:textId="77777777" w:rsidR="00DB3DC4" w:rsidRPr="006A6D22" w:rsidRDefault="00DB3DC4">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p w14:paraId="6F652C31" w14:textId="3A6801CE" w:rsidR="00DB3DC4" w:rsidRPr="006A6D22" w:rsidRDefault="00E601F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F33CF">
        <w:rPr>
          <w:rFonts w:ascii="Times New Roman" w:eastAsia="Times New Roman" w:hAnsi="Times New Roman" w:cs="Times New Roman"/>
          <w:b/>
          <w:i/>
          <w:iCs/>
          <w:color w:val="000000"/>
          <w:sz w:val="20"/>
          <w:szCs w:val="20"/>
        </w:rPr>
        <w:t>Abstract</w:t>
      </w:r>
      <w:r w:rsidR="003F33CF" w:rsidRPr="003F33CF">
        <w:rPr>
          <w:rFonts w:ascii="Times New Roman" w:eastAsia="Times New Roman" w:hAnsi="Times New Roman" w:cs="Times New Roman"/>
          <w:b/>
          <w:i/>
          <w:iCs/>
          <w:color w:val="000000"/>
          <w:sz w:val="20"/>
          <w:szCs w:val="20"/>
          <w:lang w:val="en-US"/>
        </w:rPr>
        <w:t>-</w:t>
      </w:r>
      <w:r w:rsidR="002462F2" w:rsidRPr="006A6D22">
        <w:rPr>
          <w:rFonts w:ascii="Times New Roman" w:hAnsi="Times New Roman" w:cs="Times New Roman"/>
          <w:i/>
          <w:iCs/>
        </w:rPr>
        <w:t>This study aims to analyze the bandwidth requirements and quality of the IPTV (Internet Protocol Television) network in the Kopinetgo housing area using Quality of Service (QoS) parameters.  This analysis is important considering the problems that occasionally occur when using WIFI networks for IPTV streaming, namely slow loading and buffering.  The test method used includes QoS measurements focusing on Throughput, Packet Loss, Delay, and Jitter. The results indicate that to ensure good IPTV service quality, Bandwidth requirements must meet certain standards so that users can enjoy streaming without interruption.  This study provides recommendations regarding the optimal Bandwidth allocation to improve the IPTV viewing experience in residential areas with a bandwidth requirement of 2Mbps.</w:t>
      </w:r>
    </w:p>
    <w:p w14:paraId="175D4BC4" w14:textId="3FE9C906" w:rsidR="00DB3DC4" w:rsidRPr="006A6D22"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rPr>
      </w:pPr>
      <w:r w:rsidRPr="003F33CF">
        <w:rPr>
          <w:rFonts w:ascii="Times New Roman" w:eastAsia="Times New Roman" w:hAnsi="Times New Roman" w:cs="Times New Roman"/>
          <w:b/>
          <w:i/>
          <w:iCs/>
          <w:color w:val="000000"/>
          <w:sz w:val="20"/>
          <w:szCs w:val="20"/>
        </w:rPr>
        <w:t>Keywords</w:t>
      </w:r>
      <w:r w:rsidRPr="003F33CF">
        <w:rPr>
          <w:rFonts w:ascii="Times New Roman" w:eastAsia="Times New Roman" w:hAnsi="Times New Roman" w:cs="Times New Roman"/>
          <w:i/>
          <w:iCs/>
          <w:color w:val="000000"/>
          <w:sz w:val="20"/>
          <w:szCs w:val="20"/>
        </w:rPr>
        <w:t>:</w:t>
      </w:r>
      <w:r>
        <w:rPr>
          <w:rFonts w:ascii="Times New Roman" w:eastAsia="Times New Roman" w:hAnsi="Times New Roman" w:cs="Times New Roman"/>
          <w:color w:val="000000"/>
          <w:sz w:val="20"/>
          <w:szCs w:val="20"/>
        </w:rPr>
        <w:t xml:space="preserve"> </w:t>
      </w:r>
      <w:r w:rsidR="003F33CF" w:rsidRPr="006A6D22">
        <w:rPr>
          <w:rFonts w:ascii="Times New Roman" w:hAnsi="Times New Roman" w:cs="Times New Roman"/>
          <w:i/>
          <w:iCs/>
        </w:rPr>
        <w:t xml:space="preserve">Bandwidth, </w:t>
      </w:r>
      <w:r w:rsidR="002462F2" w:rsidRPr="006A6D22">
        <w:rPr>
          <w:rFonts w:ascii="Times New Roman" w:hAnsi="Times New Roman" w:cs="Times New Roman"/>
          <w:i/>
          <w:iCs/>
        </w:rPr>
        <w:t>IPTV</w:t>
      </w:r>
      <w:r w:rsidR="003F33CF" w:rsidRPr="006A6D22">
        <w:rPr>
          <w:rFonts w:ascii="Times New Roman" w:hAnsi="Times New Roman" w:cs="Times New Roman"/>
          <w:i/>
          <w:iCs/>
        </w:rPr>
        <w:t xml:space="preserve">, Qos, </w:t>
      </w:r>
      <w:r w:rsidR="002462F2" w:rsidRPr="006A6D22">
        <w:rPr>
          <w:rFonts w:ascii="Times New Roman" w:hAnsi="Times New Roman" w:cs="Times New Roman"/>
          <w:i/>
          <w:iCs/>
        </w:rPr>
        <w:t>Throughput Packet Loss</w:t>
      </w:r>
      <w:r w:rsidR="003F33CF" w:rsidRPr="006A6D22">
        <w:rPr>
          <w:rFonts w:ascii="Times New Roman" w:hAnsi="Times New Roman" w:cs="Times New Roman"/>
          <w:i/>
          <w:iCs/>
        </w:rPr>
        <w:t xml:space="preserve">, </w:t>
      </w:r>
      <w:r w:rsidR="002462F2" w:rsidRPr="006A6D22">
        <w:rPr>
          <w:rFonts w:ascii="Times New Roman" w:hAnsi="Times New Roman" w:cs="Times New Roman"/>
          <w:i/>
          <w:iCs/>
        </w:rPr>
        <w:t>Delay</w:t>
      </w:r>
      <w:r w:rsidR="003F33CF" w:rsidRPr="006A6D22">
        <w:rPr>
          <w:rFonts w:ascii="Times New Roman" w:hAnsi="Times New Roman" w:cs="Times New Roman"/>
          <w:i/>
          <w:iCs/>
        </w:rPr>
        <w:t xml:space="preserve">, </w:t>
      </w:r>
      <w:r w:rsidR="002462F2" w:rsidRPr="006A6D22">
        <w:rPr>
          <w:rFonts w:ascii="Times New Roman" w:hAnsi="Times New Roman" w:cs="Times New Roman"/>
          <w:i/>
          <w:iCs/>
        </w:rPr>
        <w:t>Jitter</w:t>
      </w:r>
      <w:r w:rsidR="003F33CF" w:rsidRPr="006A6D22">
        <w:rPr>
          <w:rFonts w:ascii="Times New Roman" w:hAnsi="Times New Roman" w:cs="Times New Roman"/>
          <w:i/>
          <w:iCs/>
        </w:rPr>
        <w:t>, Residential Network</w:t>
      </w:r>
    </w:p>
    <w:p w14:paraId="71304A55" w14:textId="77777777" w:rsidR="00DB3DC4" w:rsidRDefault="00E601F5">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234DB3B9" w14:textId="77777777" w:rsidR="006A6D22" w:rsidRPr="003F33CF" w:rsidRDefault="006A6D22" w:rsidP="00B97F7E">
      <w:pPr>
        <w:spacing w:after="0" w:line="240" w:lineRule="auto"/>
        <w:ind w:firstLine="720"/>
        <w:jc w:val="both"/>
        <w:rPr>
          <w:rFonts w:cs="Times New Roman"/>
          <w:szCs w:val="24"/>
        </w:rPr>
      </w:pPr>
      <w:r w:rsidRPr="006A6D22">
        <w:rPr>
          <w:rFonts w:ascii="Times New Roman" w:hAnsi="Times New Roman" w:cs="Times New Roman"/>
          <w:szCs w:val="24"/>
        </w:rPr>
        <w:t xml:space="preserve">Bandwidth merupakan besaran yang menunjukkan seberapa banyak data yang dapat dilewatkan dalam koneksi melalui sebuah network.Bandwith ini menunjukkan kemampuan maksimum dari suatu alat untuk menyalurkan informasi dalam satuan waktu biasanya dilambangkan dengan bit perdetik atau dengan denominasi bit yang lebih besar seperti megabit per detik </w:t>
      </w:r>
      <w:r w:rsidRPr="006A6D22">
        <w:rPr>
          <w:rFonts w:ascii="Times New Roman" w:hAnsi="Times New Roman" w:cs="Times New Roman"/>
          <w:szCs w:val="24"/>
        </w:rPr>
        <w:fldChar w:fldCharType="begin" w:fldLock="1"/>
      </w:r>
      <w:r w:rsidRPr="006A6D22">
        <w:rPr>
          <w:rFonts w:ascii="Times New Roman" w:hAnsi="Times New Roman" w:cs="Times New Roman"/>
          <w:szCs w:val="24"/>
        </w:rPr>
        <w:instrText>ADDIN CSL_CITATION {"citationItems":[{"id":"ITEM-1","itemData":{"abstract":"This memo documents IGMPv2, used by IP hosts to report their multicast group memberships to routers. It updates STD 5, RFC 1112. IGMPv2 allows group membership termination to be quickly reported to the routing protocol, which is important for high-bandwidth multicast groups and/or subnets with highly volatile group membership. This document is a product of the Inter-Domain Multicast Routing working group within the Internet Engineering Task Force. Comments are solicited and should be addressed to the working group’s mailing list at idmr@cs.ucl.ac.uk and/or the author(s).","author":[{"dropping-particle":"","family":"Fenner","given":"W.","non-dropping-particle":"","parse-names":false,"suffix":""}],"container-title":"Request for Comments","id":"ITEM-1","issue":"4","issued":{"date-parts":[["1997"]]},"page":"1-24","title":"Internet Group Management Protocol, Version 2","type":"article-journal","volume":"4"},"uris":["http://www.mendeley.com/documents/?uuid=4ac95fb9-bc96-47b1-a8a3-796f07a4639a"]}],"mendeley":{"formattedCitation":"[1]","plainTextFormattedCitation":"[1]","previouslyFormattedCitation":"[1]"},"properties":{"noteIndex":0},"schema":"https://github.com/citation-style-language/schema/raw/master/csl-citation.json"}</w:instrText>
      </w:r>
      <w:r w:rsidRPr="006A6D22">
        <w:rPr>
          <w:rFonts w:ascii="Times New Roman" w:hAnsi="Times New Roman" w:cs="Times New Roman"/>
          <w:szCs w:val="24"/>
        </w:rPr>
        <w:fldChar w:fldCharType="separate"/>
      </w:r>
      <w:r w:rsidRPr="006A6D22">
        <w:rPr>
          <w:rFonts w:ascii="Times New Roman" w:hAnsi="Times New Roman" w:cs="Times New Roman"/>
          <w:noProof/>
          <w:szCs w:val="24"/>
        </w:rPr>
        <w:t>[1]</w:t>
      </w:r>
      <w:r w:rsidRPr="006A6D22">
        <w:rPr>
          <w:rFonts w:ascii="Times New Roman" w:hAnsi="Times New Roman" w:cs="Times New Roman"/>
          <w:szCs w:val="24"/>
        </w:rPr>
        <w:fldChar w:fldCharType="end"/>
      </w:r>
      <w:r w:rsidRPr="006A6D22">
        <w:rPr>
          <w:rFonts w:ascii="Times New Roman" w:hAnsi="Times New Roman" w:cs="Times New Roman"/>
          <w:szCs w:val="24"/>
        </w:rPr>
        <w:t>.</w:t>
      </w:r>
      <w:r>
        <w:rPr>
          <w:rFonts w:cs="Times New Roman"/>
          <w:szCs w:val="24"/>
        </w:rPr>
        <w:t xml:space="preserve"> </w:t>
      </w:r>
    </w:p>
    <w:p w14:paraId="18EF91EE" w14:textId="77777777" w:rsidR="006A6D22" w:rsidRPr="003F33CF" w:rsidRDefault="006A6D22" w:rsidP="00B97F7E">
      <w:pPr>
        <w:spacing w:after="0" w:line="240" w:lineRule="auto"/>
        <w:ind w:firstLine="720"/>
        <w:jc w:val="both"/>
        <w:rPr>
          <w:rFonts w:ascii="Times New Roman" w:hAnsi="Times New Roman" w:cs="Times New Roman"/>
          <w:szCs w:val="24"/>
        </w:rPr>
      </w:pPr>
      <w:r w:rsidRPr="006A6D22">
        <w:rPr>
          <w:rFonts w:ascii="Times New Roman" w:hAnsi="Times New Roman" w:cs="Times New Roman"/>
          <w:szCs w:val="24"/>
        </w:rPr>
        <w:t>Bandwith saat ini yang disediakan untuk IPTV adalah sebesar 2 mbps, dengan kecepatan downstream sebesar 1 mbps, kecepatan upstream sebesar 1 mbps</w:t>
      </w:r>
      <w:r w:rsidRPr="003F33CF">
        <w:rPr>
          <w:rFonts w:ascii="Times New Roman" w:hAnsi="Times New Roman" w:cs="Times New Roman"/>
          <w:szCs w:val="24"/>
        </w:rPr>
        <w:t xml:space="preserve"> </w:t>
      </w:r>
      <w:r w:rsidRPr="006A6D22">
        <w:rPr>
          <w:rFonts w:ascii="Times New Roman" w:hAnsi="Times New Roman" w:cs="Times New Roman"/>
          <w:szCs w:val="24"/>
        </w:rPr>
        <w:t>Bandwith saat ini yang disediakan untuk IPTV adalah sebesar 2 mbps, dengan kecepatan downstream sebesar 1 mbps, kecepatan upstream sebesar 1 mbps</w:t>
      </w:r>
      <w:r w:rsidRPr="003F33CF">
        <w:rPr>
          <w:rFonts w:ascii="Times New Roman" w:hAnsi="Times New Roman" w:cs="Times New Roman"/>
          <w:szCs w:val="24"/>
        </w:rPr>
        <w:t xml:space="preserve"> </w:t>
      </w:r>
      <w:r w:rsidRPr="006A6D22">
        <w:rPr>
          <w:rFonts w:ascii="Times New Roman" w:hAnsi="Times New Roman" w:cs="Times New Roman"/>
          <w:szCs w:val="24"/>
        </w:rPr>
        <w:fldChar w:fldCharType="begin" w:fldLock="1"/>
      </w:r>
      <w:r w:rsidRPr="006A6D22">
        <w:rPr>
          <w:rFonts w:ascii="Times New Roman" w:hAnsi="Times New Roman" w:cs="Times New Roman"/>
          <w:szCs w:val="24"/>
        </w:rPr>
        <w:instrText>ADDIN CSL_CITATION {"citationItems":[{"id":"ITEM-1","itemData":{"DOI":"10.22441/jte.v10i2.001","ISSN":"2086-9479","abstract":"IPTV (Internet Protocol Television) yaitu suatu layanan multimedia dalam bentuk televisi, video, audio, text, graphic, data yang disalurkan ke pelanggan melalui jaringan IP (Internet Protocol), yang dijamin kualitasnya (Quality of Service), keamanannya (security), realibility (kehandalannya) dan memungkinkan komunikasi dengan pelanggan secara dua arah atau interaktif (interactivity) secara “real time”. IPTV (Internet Protocol Television) menawarkan interaktivitas dua arah antara end user dengan sistem IPTV melalui komponen berupa Set Top Box, dimana end user dapat menggunakan layanan yang bersifat on demand. Pada penelitian ini akan di analisa kesiapan jaringan akses kabel tembaga untuk implementasi layanan broadband IPTV (Internet Protocol Television). Analisa ini  dilakukan untuk menjelaskan cara mengukur QoS (Quality of Service) untuk IPTV (Internet Protocol Television) dari berbagai parameter yaitu: throughput, packet loss,dan delay. Mekanisme QoS (Quality of Service) mampu menghitung dan mengukur berapa besarnya nilai throughput, packet loss, delay dan mencocokannya dengan kebutuhan aplikasi yang ada digunakan dalam jaringan akses tersebut. Untuk itu diperlukan jaringan akses yang handal untuk dapat mendukung penyediaan layanan IPTV (Internet Protocol Television) pada kabel tembaga, karena bandwidth yang saat ini disediakan untuk IPTV (Internet Protocol Television) adalah sebesar 6 Mbps, dengan kecepatan downstream sebesar 6 Mbps, kecepatan upstream sebesar 1 Mbps, redaman sebesar 25 dB, dan S/N (signal to noise) sebesar 38,4 dB. Sehingga dengan menggunakan parameter QoS (Quality of Service) yaitu throughput, packet loss, dan delay pada jaringan akses kabel tembaga IPTV (Internet Protocol Television) kita dapat mengetahui kualitas layanan yang diterima pelanggan agar layanan pada jaringan akses IPTV (Internet Protocol Television) ini bisa bekerja lebih optimal.","author":[{"dropping-particle":"","family":"Attamimi","given":"Said","non-dropping-particle":"","parse-names":false,"suffix":""},{"dropping-particle":"","family":"Oftari","given":"Aprilia Dian","non-dropping-particle":"","parse-names":false,"suffix":""},{"dropping-particle":"","family":"Budiyanto","given":"Setiyo","non-dropping-particle":"","parse-names":false,"suffix":""}],"container-title":"Jurnal Teknologi Elektro","id":"ITEM-1","issue":"2","issued":{"date-parts":[["2019"]]},"page":"76","title":"Analisis QoS (Quality of Service) Pada Implementasi Layanan Broadband IPTV (Internet Protocol Television) di Jaringan Akses PT. Telkom","type":"article-journal","volume":"10"},"uris":["http://www.mendeley.com/documents/?uuid=85bacd4b-ce8b-410b-aa20-5c8853ba7976"]}],"mendeley":{"formattedCitation":"[2]","plainTextFormattedCitation":"[2]","previouslyFormattedCitation":"[2]"},"properties":{"noteIndex":0},"schema":"https://github.com/citation-style-language/schema/raw/master/csl-citation.json"}</w:instrText>
      </w:r>
      <w:r w:rsidRPr="006A6D22">
        <w:rPr>
          <w:rFonts w:ascii="Times New Roman" w:hAnsi="Times New Roman" w:cs="Times New Roman"/>
          <w:szCs w:val="24"/>
        </w:rPr>
        <w:fldChar w:fldCharType="separate"/>
      </w:r>
      <w:r w:rsidRPr="006A6D22">
        <w:rPr>
          <w:rFonts w:ascii="Times New Roman" w:hAnsi="Times New Roman" w:cs="Times New Roman"/>
          <w:noProof/>
          <w:szCs w:val="24"/>
        </w:rPr>
        <w:t>[2]</w:t>
      </w:r>
      <w:r w:rsidRPr="006A6D22">
        <w:rPr>
          <w:rFonts w:ascii="Times New Roman" w:hAnsi="Times New Roman" w:cs="Times New Roman"/>
          <w:szCs w:val="24"/>
        </w:rPr>
        <w:fldChar w:fldCharType="end"/>
      </w:r>
      <w:r w:rsidRPr="006A6D22">
        <w:rPr>
          <w:rFonts w:ascii="Times New Roman" w:hAnsi="Times New Roman" w:cs="Times New Roman"/>
          <w:szCs w:val="24"/>
        </w:rPr>
        <w:t>.</w:t>
      </w:r>
    </w:p>
    <w:p w14:paraId="411A3313" w14:textId="77777777" w:rsidR="00F769A0" w:rsidRPr="003F33CF" w:rsidRDefault="00F769A0" w:rsidP="00B97F7E">
      <w:pPr>
        <w:spacing w:after="0" w:line="240" w:lineRule="auto"/>
        <w:ind w:firstLine="720"/>
        <w:jc w:val="both"/>
        <w:rPr>
          <w:rFonts w:ascii="Times New Roman" w:hAnsi="Times New Roman" w:cs="Times New Roman"/>
          <w:szCs w:val="24"/>
        </w:rPr>
      </w:pPr>
      <w:r w:rsidRPr="00F769A0">
        <w:rPr>
          <w:rFonts w:ascii="Times New Roman" w:hAnsi="Times New Roman" w:cs="Times New Roman"/>
          <w:szCs w:val="24"/>
        </w:rPr>
        <w:t xml:space="preserve">Untuk melakukan pengukuran ini juga akan menggunakan beberapa alat berupa laptop sebagai pemantaun berjalanya kinerja jaringan atau trafik saat berjalannya livestreaaming, Smartphone alat untuk menjalankan aplikasi iptv, dan menggunakan beberapa sofwere seperti, </w:t>
      </w:r>
      <w:r w:rsidRPr="00F769A0">
        <w:rPr>
          <w:rFonts w:ascii="Times New Roman" w:hAnsi="Times New Roman" w:cs="Times New Roman"/>
          <w:i/>
          <w:szCs w:val="24"/>
        </w:rPr>
        <w:t>whershark sofwhere</w:t>
      </w:r>
      <w:r w:rsidRPr="00F769A0">
        <w:rPr>
          <w:rFonts w:ascii="Times New Roman" w:hAnsi="Times New Roman" w:cs="Times New Roman"/>
          <w:szCs w:val="24"/>
        </w:rPr>
        <w:t xml:space="preserve"> yang digunakan untuk pengukuran Qos yaitu, </w:t>
      </w:r>
      <w:r w:rsidRPr="00F769A0">
        <w:rPr>
          <w:rFonts w:ascii="Times New Roman" w:hAnsi="Times New Roman" w:cs="Times New Roman"/>
          <w:i/>
          <w:szCs w:val="24"/>
        </w:rPr>
        <w:t>Thtoughput, Packet Loss, Delay dan Jiter</w:t>
      </w:r>
      <w:r w:rsidRPr="00F769A0">
        <w:rPr>
          <w:rFonts w:ascii="Times New Roman" w:hAnsi="Times New Roman" w:cs="Times New Roman"/>
          <w:szCs w:val="24"/>
        </w:rPr>
        <w:t xml:space="preserve"> Untuk mengetahui nilai rata-rata[4].</w:t>
      </w:r>
    </w:p>
    <w:p w14:paraId="1813A8B5" w14:textId="77777777" w:rsidR="00F769A0" w:rsidRDefault="00F769A0" w:rsidP="00B97F7E">
      <w:pPr>
        <w:spacing w:line="240" w:lineRule="auto"/>
        <w:ind w:firstLine="720"/>
        <w:jc w:val="both"/>
        <w:rPr>
          <w:rFonts w:cs="Times New Roman"/>
          <w:szCs w:val="24"/>
          <w:lang w:val="en-US"/>
        </w:rPr>
      </w:pPr>
      <w:r w:rsidRPr="00F769A0">
        <w:rPr>
          <w:rFonts w:ascii="Times New Roman" w:hAnsi="Times New Roman" w:cs="Times New Roman"/>
          <w:szCs w:val="24"/>
        </w:rPr>
        <w:t xml:space="preserve">Manajemen bandwith sangat diperlukan yang bertujuan memberikan kinerja jaringan yang adil dan membuat para user nyaman dan dapat memastikan bandwith yang cukup untuk memenuhi kebutuhan data dan informasi </w:t>
      </w:r>
      <w:r w:rsidRPr="00F769A0">
        <w:rPr>
          <w:rFonts w:ascii="Times New Roman" w:hAnsi="Times New Roman" w:cs="Times New Roman"/>
          <w:szCs w:val="24"/>
        </w:rPr>
        <w:fldChar w:fldCharType="begin" w:fldLock="1"/>
      </w:r>
      <w:r w:rsidRPr="00F769A0">
        <w:rPr>
          <w:rFonts w:ascii="Times New Roman" w:hAnsi="Times New Roman" w:cs="Times New Roman"/>
          <w:szCs w:val="24"/>
        </w:rPr>
        <w:instrText>ADDIN CSL_CITATION {"citationItems":[{"id":"ITEM-1","itemData":{"DOI":"10.35508/jicon.v10i1.6270","ISSN":"2337-7631","abstract":"Dengan berkembangnya teknologi informasi, kebutuhan akan penggunaan internet menjadi semakin penting dalam membantu kehidupan sehari-hari. Peralatan pendukung jaringan komputer masih sangat diperlukan. Saat ini internet tidak hanya dibutuhkan untuk mengerjakan tugas kantor namun juga untuk berkomunikasi, bermain game dan mengerjakan tugas sekolah. Mikrotik memiliki tugas yang terpenting dalam membangun sistem jaringan komputer. Mikrotik merupakan salah satu hardware jaringan komputer yang bisa mentransmisikan data ke jaringan. Mikrotik juga bertindak sebagai penghubung antara banyak jaringan untuk mentransferkan data dari satu jaringan ke jaringan yang lainnya. Mikrotik dibanderol dengan harga yang cukup tinggi dan masih sulit dijangkau masyarakat umum, maka terbentuklah suatu sistem operasi yaitu Mikrotik Router OS. Mikrotik Router OS adalah solusi bagi yang membutuhkan router handal hanya dengan personal computer (standalone) dengan sistem operasi Mikrotik. Warung internet (warnet) Teranet One mengalami masalah kebocoran bandwidth di mana user dapat mengakses internet tanpa ada pembatasan bandwidth. Oleh karena itu, dibutuhkan sebuah sistem pembatasan bandwidth dengan menggunakan Mikrotik. Dengan adanya system pembatasan bandwidth ini, kebocoran bandwith dapat diatasi dan kecepatan upload dan download dari setiap user dapat diatur.  ","author":[{"dropping-particle":"","family":"Dasmen","given":"Rahmat Novrianda","non-dropping-particle":"","parse-names":false,"suffix":""},{"dropping-particle":"","family":"Pangestu","given":"Kharisma","non-dropping-particle":"","parse-names":false,"suffix":""},{"dropping-particle":"","family":"Saputra","given":"Kevin","non-dropping-particle":"","parse-names":false,"suffix":""}],"container-title":"Jurnal Komputer dan Informatika","id":"ITEM-1","issue":"1","issued":{"date-parts":[["2022"]]},"page":"72-77","title":"Aplikasi Mikrotik Dasar Sebagai Pembatasan Bandwidth pada Warung Internet Teranet One di Prabumulih","type":"article-journal","volume":"10"},"uris":["http://www.mendeley.com/documents/?uuid=ad189df1-2426-4360-80c7-dfb3352c9e7a"]}],"mendeley":{"formattedCitation":"[7]","plainTextFormattedCitation":"[7]","previouslyFormattedCitation":"[7]"},"properties":{"noteIndex":0},"schema":"https://github.com/citation-style-language/schema/raw/master/csl-citation.json"}</w:instrText>
      </w:r>
      <w:r w:rsidRPr="00F769A0">
        <w:rPr>
          <w:rFonts w:ascii="Times New Roman" w:hAnsi="Times New Roman" w:cs="Times New Roman"/>
          <w:szCs w:val="24"/>
        </w:rPr>
        <w:fldChar w:fldCharType="separate"/>
      </w:r>
      <w:r w:rsidRPr="00F769A0">
        <w:rPr>
          <w:rFonts w:ascii="Times New Roman" w:hAnsi="Times New Roman" w:cs="Times New Roman"/>
          <w:noProof/>
          <w:szCs w:val="24"/>
        </w:rPr>
        <w:t>[7]</w:t>
      </w:r>
      <w:r w:rsidRPr="00F769A0">
        <w:rPr>
          <w:rFonts w:ascii="Times New Roman" w:hAnsi="Times New Roman" w:cs="Times New Roman"/>
          <w:szCs w:val="24"/>
        </w:rPr>
        <w:fldChar w:fldCharType="end"/>
      </w:r>
      <w:r w:rsidRPr="00291B98">
        <w:rPr>
          <w:rFonts w:cs="Times New Roman"/>
          <w:szCs w:val="24"/>
        </w:rPr>
        <w:t>.</w:t>
      </w:r>
      <w:r w:rsidRPr="00F769A0">
        <w:rPr>
          <w:rFonts w:cs="Times New Roman"/>
          <w:szCs w:val="24"/>
        </w:rPr>
        <w:t xml:space="preserve"> </w:t>
      </w:r>
    </w:p>
    <w:p w14:paraId="62AA106E" w14:textId="77777777" w:rsidR="00F769A0" w:rsidRDefault="00F769A0" w:rsidP="00B97F7E">
      <w:pPr>
        <w:spacing w:line="240" w:lineRule="auto"/>
        <w:ind w:firstLine="720"/>
        <w:jc w:val="both"/>
        <w:rPr>
          <w:rFonts w:cs="Times New Roman"/>
          <w:szCs w:val="24"/>
          <w:lang w:val="en-US"/>
        </w:rPr>
      </w:pPr>
      <w:r w:rsidRPr="00F769A0">
        <w:rPr>
          <w:rFonts w:ascii="Times New Roman" w:hAnsi="Times New Roman" w:cs="Times New Roman"/>
          <w:szCs w:val="24"/>
        </w:rPr>
        <w:lastRenderedPageBreak/>
        <w:t>Pada awalnya IPTV disebut juga sebagai Protocol Television Broadband TV, dimana secara aman dapat mengirimkan siaran dengan kualitas yang baik atau video on demand dan konten audio melewati suatu jaringan pita lebar (</w:t>
      </w:r>
      <w:r w:rsidRPr="00F769A0">
        <w:rPr>
          <w:rFonts w:ascii="Times New Roman" w:hAnsi="Times New Roman" w:cs="Times New Roman"/>
          <w:i/>
          <w:iCs/>
          <w:szCs w:val="24"/>
        </w:rPr>
        <w:t>broadband</w:t>
      </w:r>
      <w:r w:rsidRPr="00F769A0">
        <w:rPr>
          <w:rFonts w:ascii="Times New Roman" w:hAnsi="Times New Roman" w:cs="Times New Roman"/>
          <w:szCs w:val="24"/>
        </w:rPr>
        <w:t xml:space="preserve">) </w:t>
      </w:r>
      <w:r w:rsidRPr="00F769A0">
        <w:rPr>
          <w:rFonts w:ascii="Times New Roman" w:hAnsi="Times New Roman" w:cs="Times New Roman"/>
          <w:szCs w:val="24"/>
        </w:rPr>
        <w:fldChar w:fldCharType="begin" w:fldLock="1"/>
      </w:r>
      <w:r w:rsidRPr="00F769A0">
        <w:rPr>
          <w:rFonts w:ascii="Times New Roman" w:hAnsi="Times New Roman" w:cs="Times New Roman"/>
          <w:szCs w:val="24"/>
        </w:rPr>
        <w:instrText>ADDIN CSL_CITATION {"citationItems":[{"id":"ITEM-1","itemData":{"DOI":"10.37638/gatotkaca.v1i2.122","ISSN":"2775-2992","abstract":"Pemanfaatan VOIP dan IPTV semakin banyak digunakan sebagai aplikasi komunikasi pada internet. Analisis dan monitoring lalu lintas VOIP dan IPTV dalam jaringan dengan menggunakan protokol transport layer sangat dibutuhkan untuk mengetahui unjuk kerja protokol yang handal dan cepat dalam proses pengirimannya. Metode penelitian yang digunakan adalah metode eksperimen karena dilakukan percobaan untuk membandingkan kinerja tiga protokol transport layer. Metode pengumpulan data yang digunakan antara lain studi pustaka dan observasi. Untuk membandingkan kinerja ketiga protokol transport layer digunakan software Soft Perfect Network Protocol Analyzer dengan menguraikan karakteristik protokol TCP, UDP, SCTP. Hasil penelitian menunjukkan bahwa protokol TCP memiliki kinerja terbaik bila dibandingkan dengan protokol UDP dan SCTP pada pengiriman data VOIP, sedangkan protokol SCTP memiliki kinerja terbaik bila dibandingkan dengan protokol TCP dan UDP pada pengiriman data IPTV.Kata Kunci : VOIP, IPTP, Protokol Transport layer.","author":[{"dropping-particle":"","family":"Vetaresma","given":"Hemina","non-dropping-particle":"","parse-names":false,"suffix":""},{"dropping-particle":"","family":"Kanedi","given":"Indra","non-dropping-particle":"","parse-names":false,"suffix":""},{"dropping-particle":"","family":"Prasetiyo","given":"Eko","non-dropping-particle":"","parse-names":false,"suffix":""}],"container-title":"GATOTKACA Journal (Teknik Sipil, Informatika, Mesin dan Arsitektur)","id":"ITEM-1","issue":"2","issued":{"date-parts":[["2020"]]},"page":"202-213","title":"Analisis Data Voip Dan Iptv Untuk Membandingkan Kinerja Protokol Transport Layer","type":"article-journal","volume":"1"},"uris":["http://www.mendeley.com/documents/?uuid=c02b4beb-90a5-4bc4-a913-2658df13fa24"]}],"mendeley":{"formattedCitation":"[8]","plainTextFormattedCitation":"[8]","previouslyFormattedCitation":"[8]"},"properties":{"noteIndex":0},"schema":"https://github.com/citation-style-language/schema/raw/master/csl-citation.json"}</w:instrText>
      </w:r>
      <w:r w:rsidRPr="00F769A0">
        <w:rPr>
          <w:rFonts w:ascii="Times New Roman" w:hAnsi="Times New Roman" w:cs="Times New Roman"/>
          <w:szCs w:val="24"/>
        </w:rPr>
        <w:fldChar w:fldCharType="separate"/>
      </w:r>
      <w:r w:rsidRPr="00F769A0">
        <w:rPr>
          <w:rFonts w:ascii="Times New Roman" w:hAnsi="Times New Roman" w:cs="Times New Roman"/>
          <w:noProof/>
          <w:szCs w:val="24"/>
        </w:rPr>
        <w:t>[8]</w:t>
      </w:r>
      <w:r w:rsidRPr="00F769A0">
        <w:rPr>
          <w:rFonts w:ascii="Times New Roman" w:hAnsi="Times New Roman" w:cs="Times New Roman"/>
          <w:szCs w:val="24"/>
        </w:rPr>
        <w:fldChar w:fldCharType="end"/>
      </w:r>
      <w:r w:rsidRPr="00291B98">
        <w:rPr>
          <w:rFonts w:cs="Times New Roman"/>
          <w:szCs w:val="24"/>
        </w:rPr>
        <w:t>.</w:t>
      </w:r>
      <w:r>
        <w:rPr>
          <w:rFonts w:cs="Times New Roman"/>
          <w:szCs w:val="24"/>
          <w:lang w:val="en-US"/>
        </w:rPr>
        <w:t xml:space="preserve"> </w:t>
      </w:r>
    </w:p>
    <w:p w14:paraId="45888066" w14:textId="31452BDF" w:rsidR="00F769A0" w:rsidRPr="00F769A0" w:rsidRDefault="00F769A0" w:rsidP="00B97F7E">
      <w:pPr>
        <w:spacing w:line="240" w:lineRule="auto"/>
        <w:ind w:firstLine="720"/>
        <w:jc w:val="both"/>
        <w:rPr>
          <w:rFonts w:ascii="Times New Roman" w:hAnsi="Times New Roman" w:cs="Times New Roman"/>
          <w:szCs w:val="24"/>
          <w:lang w:val="en-US"/>
        </w:rPr>
      </w:pPr>
      <w:r w:rsidRPr="00F769A0">
        <w:rPr>
          <w:rFonts w:ascii="Times New Roman" w:hAnsi="Times New Roman" w:cs="Times New Roman"/>
          <w:szCs w:val="24"/>
        </w:rPr>
        <w:t xml:space="preserve">Berdasarkan latar belakang diatas, maka peneliti tertarik untuk melakukan penelitian dengan judul: </w:t>
      </w:r>
      <w:r w:rsidRPr="00F769A0">
        <w:rPr>
          <w:rFonts w:ascii="Times New Roman" w:hAnsi="Times New Roman" w:cs="Times New Roman"/>
          <w:b/>
          <w:szCs w:val="24"/>
        </w:rPr>
        <w:t xml:space="preserve">“Analisis Kebutuhan Bandwith Untuk Jaringan IPTV Pada Area Perumahan.” </w:t>
      </w:r>
      <w:r w:rsidRPr="00F769A0">
        <w:rPr>
          <w:rFonts w:ascii="Times New Roman" w:hAnsi="Times New Roman" w:cs="Times New Roman"/>
          <w:szCs w:val="24"/>
        </w:rPr>
        <w:t>Diharapkan peneliti ini dapat menganalisis dengan benar untuk kebutuhan bandwith pada pada jaringan IPTV, diarea perumahan</w:t>
      </w:r>
    </w:p>
    <w:p w14:paraId="1E31C9C3" w14:textId="77777777" w:rsidR="00DB3DC4" w:rsidRDefault="00E601F5" w:rsidP="00B97F7E">
      <w:pPr>
        <w:spacing w:before="288"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TINJAUAN PUSTAKA</w:t>
      </w:r>
    </w:p>
    <w:p w14:paraId="7715F848" w14:textId="2C270134" w:rsidR="00DB3DC4" w:rsidRDefault="00F769A0" w:rsidP="00B97F7E">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w:t>
      </w:r>
      <w:r>
        <w:rPr>
          <w:rFonts w:ascii="Times New Roman" w:eastAsia="Times New Roman" w:hAnsi="Times New Roman" w:cs="Times New Roman"/>
          <w:b/>
          <w:color w:val="000000"/>
          <w:sz w:val="20"/>
          <w:szCs w:val="20"/>
          <w:lang w:val="en-US"/>
        </w:rPr>
        <w:t>Iptv</w:t>
      </w:r>
      <w:r w:rsidR="00E601F5">
        <w:rPr>
          <w:rFonts w:ascii="Times New Roman" w:eastAsia="Times New Roman" w:hAnsi="Times New Roman" w:cs="Times New Roman"/>
          <w:b/>
          <w:color w:val="000000"/>
          <w:sz w:val="20"/>
          <w:szCs w:val="20"/>
        </w:rPr>
        <w:t xml:space="preserve"> </w:t>
      </w:r>
    </w:p>
    <w:p w14:paraId="20E2D613" w14:textId="11A9C9AD" w:rsidR="00DB3DC4" w:rsidRDefault="00C237F5" w:rsidP="00B97F7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C237F5">
        <w:rPr>
          <w:rFonts w:ascii="Times New Roman" w:hAnsi="Times New Roman" w:cs="Times New Roman"/>
          <w:szCs w:val="24"/>
        </w:rPr>
        <w:t xml:space="preserve">Merupakan protocol aplikasi TCP/IP yang menggunakan pengalamatan internet (IP Address) dalam suatu jaringan telekomunikasi untuk pengiriman konten multimedia berbentuk audio, video, yaitu berupa layanan siaran televisi digital </w:t>
      </w:r>
      <w:r w:rsidRPr="00C237F5">
        <w:rPr>
          <w:rFonts w:ascii="Times New Roman" w:hAnsi="Times New Roman" w:cs="Times New Roman"/>
          <w:szCs w:val="24"/>
        </w:rPr>
        <w:fldChar w:fldCharType="begin" w:fldLock="1"/>
      </w:r>
      <w:r w:rsidRPr="00C237F5">
        <w:rPr>
          <w:rFonts w:ascii="Times New Roman" w:hAnsi="Times New Roman" w:cs="Times New Roman"/>
          <w:szCs w:val="24"/>
        </w:rPr>
        <w:instrText>ADDIN CSL_CITATION {"citationItems":[{"id":"ITEM-1","itemData":{"author":[{"dropping-particle":"","family":"Hartanto","given":"Sri","non-dropping-particle":"","parse-names":false,"suffix":""}],"id":"ITEM-1","issue":"1","issued":{"date-parts":[["2020"]]},"title":"Analisa QoS Pada Penerapan Local IPTV","type":"article-journal","volume":"7"},"uris":["http://www.mendeley.com/documents/?uuid=b07d0b18-b81f-4b41-b4f3-59ff96c430c0"]}],"mendeley":{"formattedCitation":"[3]","plainTextFormattedCitation":"[3]","previouslyFormattedCitation":"[3]"},"properties":{"noteIndex":0},"schema":"https://github.com/citation-style-language/schema/raw/master/csl-citation.json"}</w:instrText>
      </w:r>
      <w:r w:rsidRPr="00C237F5">
        <w:rPr>
          <w:rFonts w:ascii="Times New Roman" w:hAnsi="Times New Roman" w:cs="Times New Roman"/>
          <w:szCs w:val="24"/>
        </w:rPr>
        <w:fldChar w:fldCharType="separate"/>
      </w:r>
      <w:r w:rsidRPr="00C237F5">
        <w:rPr>
          <w:rFonts w:ascii="Times New Roman" w:hAnsi="Times New Roman" w:cs="Times New Roman"/>
          <w:noProof/>
          <w:szCs w:val="24"/>
        </w:rPr>
        <w:t>[3]</w:t>
      </w:r>
      <w:r w:rsidRPr="00C237F5">
        <w:rPr>
          <w:rFonts w:ascii="Times New Roman" w:hAnsi="Times New Roman" w:cs="Times New Roman"/>
          <w:szCs w:val="24"/>
        </w:rPr>
        <w:fldChar w:fldCharType="end"/>
      </w:r>
      <w:r w:rsidRPr="00143E5B">
        <w:rPr>
          <w:rFonts w:cs="Times New Roman"/>
          <w:szCs w:val="24"/>
        </w:rPr>
        <w:t>.</w:t>
      </w:r>
    </w:p>
    <w:p w14:paraId="393B4A61" w14:textId="4A7034C3" w:rsidR="00DB3DC4" w:rsidRPr="00C237F5" w:rsidRDefault="00C237F5" w:rsidP="00B97F7E">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 xml:space="preserve">2.2. </w:t>
      </w:r>
      <w:r>
        <w:rPr>
          <w:rFonts w:ascii="Times New Roman" w:eastAsia="Times New Roman" w:hAnsi="Times New Roman" w:cs="Times New Roman"/>
          <w:b/>
          <w:color w:val="000000"/>
          <w:sz w:val="20"/>
          <w:szCs w:val="20"/>
          <w:lang w:val="en-US"/>
        </w:rPr>
        <w:t>QoS</w:t>
      </w:r>
    </w:p>
    <w:p w14:paraId="32A13CE9" w14:textId="1B65EB32" w:rsidR="00DB3DC4" w:rsidRDefault="00C237F5" w:rsidP="00B97F7E">
      <w:pPr>
        <w:spacing w:after="0" w:line="240" w:lineRule="auto"/>
        <w:ind w:firstLine="720"/>
        <w:jc w:val="both"/>
        <w:rPr>
          <w:rFonts w:ascii="Times New Roman" w:hAnsi="Times New Roman" w:cs="Times New Roman"/>
          <w:szCs w:val="24"/>
          <w:lang w:val="en-US"/>
        </w:rPr>
      </w:pPr>
      <w:r w:rsidRPr="00C237F5">
        <w:rPr>
          <w:rFonts w:ascii="Times New Roman" w:hAnsi="Times New Roman" w:cs="Times New Roman"/>
          <w:szCs w:val="24"/>
        </w:rPr>
        <w:t xml:space="preserve">QoS memberikan layanan network yang baik dan handal dan memberikan mekanisme jaringan yang memungkinkan aplikasi-aplikasi atau layanan dapat beroperasi sesuai dengan yang diharapkan </w:t>
      </w:r>
      <w:r w:rsidRPr="00C237F5">
        <w:rPr>
          <w:rFonts w:ascii="Times New Roman" w:hAnsi="Times New Roman" w:cs="Times New Roman"/>
          <w:szCs w:val="24"/>
        </w:rPr>
        <w:fldChar w:fldCharType="begin" w:fldLock="1"/>
      </w:r>
      <w:r w:rsidRPr="00C237F5">
        <w:rPr>
          <w:rFonts w:ascii="Times New Roman" w:hAnsi="Times New Roman" w:cs="Times New Roman"/>
          <w:szCs w:val="24"/>
        </w:rPr>
        <w:instrText>ADDIN CSL_CITATION {"citationItems":[{"id":"ITEM-1","itemData":{"DOI":"10.24843/spektrum.2020.v07.i01.p4","ISSN":"2302-3163","abstract":"Internet Protocol Televisi (IPTV) adalah sistem layanan televisi yang dikirim menggunakan metode Internet Protocol (IP) melalui infrastruktur jaringan. Dengan berbasis IP address, memiliki keuntungan membuat tampilan TV menjadi lebih interaktif. Secara umum implementasi yang dilakukan pada penelitian ini adalah membangun sistem jaringan IPTV sederhana dengan menggunakan layanan dari Emby Media Server sebagai server dari IPTV. Konten layanan IPTV menggunakan layanan Video on Demand (VoD) dan layanan Live Tv. Pengukuran parameter QoS pada jaringan infrastruktur teknologi informasi dan komunikasi (TIK) yang ada di Universitas Udayana menggunakan software wireshark. Berdasarkan hasil pengukuran yang diperoleh, dapat disimpulkan bahwa nilai Packet Loss, Throughput, Delay dan Jitter yang di dapat telah memenuhi standarisasi QoS dari TIPHON.","author":[{"dropping-particle":"","family":"Sukawanana Putra","given":"I Ketut","non-dropping-particle":"","parse-names":false,"suffix":""},{"dropping-particle":"","family":"Putra Sastra","given":"Nyoman","non-dropping-particle":"","parse-names":false,"suffix":""},{"dropping-particle":"","family":"Sukadarmika","given":"Gede","non-dropping-particle":"","parse-names":false,"suffix":""}],"container-title":"Jurnal SPEKTRUM","id":"ITEM-1","issue":"1","issued":{"date-parts":[["2020"]]},"page":"25","title":"Pengembangan Layanan Iptv Pada Jaringan Internal Universitas Udayana","type":"article-journal","volume":"7"},"uris":["http://www.mendeley.com/documents/?uuid=f0b823e8-0dd0-413f-bb8c-1bde1e16efc7"]}],"mendeley":{"formattedCitation":"[6]","plainTextFormattedCitation":"[6]","previouslyFormattedCitation":"[6]"},"properties":{"noteIndex":0},"schema":"https://github.com/citation-style-language/schema/raw/master/csl-citation.json"}</w:instrText>
      </w:r>
      <w:r w:rsidRPr="00C237F5">
        <w:rPr>
          <w:rFonts w:ascii="Times New Roman" w:hAnsi="Times New Roman" w:cs="Times New Roman"/>
          <w:szCs w:val="24"/>
        </w:rPr>
        <w:fldChar w:fldCharType="separate"/>
      </w:r>
      <w:r w:rsidRPr="00C237F5">
        <w:rPr>
          <w:rFonts w:ascii="Times New Roman" w:hAnsi="Times New Roman" w:cs="Times New Roman"/>
          <w:noProof/>
          <w:szCs w:val="24"/>
        </w:rPr>
        <w:t>[6]</w:t>
      </w:r>
      <w:r w:rsidRPr="00C237F5">
        <w:rPr>
          <w:rFonts w:ascii="Times New Roman" w:hAnsi="Times New Roman" w:cs="Times New Roman"/>
          <w:szCs w:val="24"/>
        </w:rPr>
        <w:fldChar w:fldCharType="end"/>
      </w:r>
      <w:r w:rsidRPr="00C237F5">
        <w:rPr>
          <w:rFonts w:ascii="Times New Roman" w:hAnsi="Times New Roman" w:cs="Times New Roman"/>
          <w:szCs w:val="24"/>
        </w:rPr>
        <w:t>.</w:t>
      </w:r>
    </w:p>
    <w:p w14:paraId="706663DB" w14:textId="77777777" w:rsidR="00C237F5" w:rsidRPr="00C237F5" w:rsidRDefault="00C237F5" w:rsidP="00B97F7E">
      <w:pPr>
        <w:spacing w:after="0" w:line="240" w:lineRule="auto"/>
        <w:ind w:firstLine="720"/>
        <w:jc w:val="both"/>
        <w:rPr>
          <w:rFonts w:ascii="Times New Roman" w:hAnsi="Times New Roman" w:cs="Times New Roman"/>
          <w:szCs w:val="24"/>
          <w:lang w:val="en-US"/>
        </w:rPr>
      </w:pPr>
    </w:p>
    <w:p w14:paraId="212924C1" w14:textId="77777777" w:rsidR="00C237F5" w:rsidRPr="00C237F5" w:rsidRDefault="00C237F5" w:rsidP="00B97F7E">
      <w:pPr>
        <w:spacing w:line="240" w:lineRule="auto"/>
        <w:ind w:firstLine="720"/>
        <w:jc w:val="both"/>
        <w:rPr>
          <w:rFonts w:ascii="Times New Roman" w:hAnsi="Times New Roman" w:cs="Times New Roman"/>
          <w:szCs w:val="24"/>
        </w:rPr>
      </w:pPr>
      <w:r w:rsidRPr="00C237F5">
        <w:rPr>
          <w:rFonts w:ascii="Times New Roman" w:hAnsi="Times New Roman" w:cs="Times New Roman"/>
          <w:szCs w:val="24"/>
        </w:rPr>
        <w:t>Troughput, yaitu kecepatan (rate) transfer data efektif, yang diukur dalam bps (bit per second).Troughput merupakan jumlah total kedatangan paket yang sukses yang diamati pada destination selama interval waktu tertentu dibagi oleh durasi interval waktu tersebut.</w:t>
      </w:r>
    </w:p>
    <w:p w14:paraId="2160FF26" w14:textId="5C8EF0B9" w:rsidR="00C237F5" w:rsidRPr="00E138F9" w:rsidRDefault="00C237F5" w:rsidP="00E138F9">
      <w:pPr>
        <w:spacing w:after="0" w:line="240" w:lineRule="auto"/>
        <w:ind w:left="1276" w:firstLine="720"/>
        <w:jc w:val="both"/>
        <w:rPr>
          <w:rFonts w:ascii="Times New Roman" w:eastAsia="Times New Roman" w:hAnsi="Times New Roman" w:cs="Times New Roman"/>
          <w:szCs w:val="24"/>
        </w:rPr>
      </w:pPr>
      <m:oMath>
        <m:r>
          <w:rPr>
            <w:rFonts w:ascii="Cambria Math" w:hAnsi="Cambria Math" w:cs="Times New Roman"/>
            <w:szCs w:val="24"/>
          </w:rPr>
          <m:t>Troughput=</m:t>
        </m:r>
        <m:f>
          <m:fPr>
            <m:ctrlPr>
              <w:rPr>
                <w:rFonts w:ascii="Cambria Math" w:hAnsi="Cambria Math" w:cs="Times New Roman"/>
                <w:i/>
                <w:szCs w:val="24"/>
              </w:rPr>
            </m:ctrlPr>
          </m:fPr>
          <m:num>
            <m:r>
              <w:rPr>
                <w:rFonts w:ascii="Cambria Math" w:hAnsi="Cambria Math" w:cs="Times New Roman"/>
                <w:szCs w:val="24"/>
              </w:rPr>
              <m:t>jumlah paket data yang dikirim</m:t>
            </m:r>
          </m:num>
          <m:den>
            <m:r>
              <w:rPr>
                <w:rFonts w:ascii="Cambria Math" w:hAnsi="Cambria Math" w:cs="Times New Roman"/>
                <w:szCs w:val="24"/>
              </w:rPr>
              <m:t>waktu pengiriman data</m:t>
            </m:r>
          </m:den>
        </m:f>
      </m:oMath>
      <w:r w:rsidR="00E138F9" w:rsidRPr="00E138F9">
        <w:rPr>
          <w:rFonts w:ascii="Times New Roman" w:eastAsia="Times New Roman" w:hAnsi="Times New Roman" w:cs="Times New Roman"/>
          <w:szCs w:val="24"/>
        </w:rPr>
        <w:t xml:space="preserve"> </w:t>
      </w:r>
      <w:r w:rsidR="00E138F9">
        <w:rPr>
          <w:rFonts w:ascii="Times New Roman" w:eastAsia="Times New Roman" w:hAnsi="Times New Roman" w:cs="Times New Roman"/>
          <w:szCs w:val="24"/>
        </w:rPr>
        <w:tab/>
      </w:r>
      <w:r w:rsidR="00E138F9">
        <w:rPr>
          <w:rFonts w:ascii="Times New Roman" w:eastAsia="Times New Roman" w:hAnsi="Times New Roman" w:cs="Times New Roman"/>
          <w:szCs w:val="24"/>
        </w:rPr>
        <w:tab/>
      </w:r>
      <w:r w:rsidR="00E138F9">
        <w:rPr>
          <w:rFonts w:ascii="Times New Roman" w:eastAsia="Times New Roman" w:hAnsi="Times New Roman" w:cs="Times New Roman"/>
          <w:szCs w:val="24"/>
        </w:rPr>
        <w:tab/>
      </w:r>
      <w:r w:rsidR="00E138F9">
        <w:rPr>
          <w:rFonts w:ascii="Times New Roman" w:eastAsia="Times New Roman" w:hAnsi="Times New Roman" w:cs="Times New Roman"/>
          <w:szCs w:val="24"/>
        </w:rPr>
        <w:tab/>
      </w:r>
      <w:r w:rsidR="00E138F9" w:rsidRPr="00E138F9">
        <w:rPr>
          <w:rFonts w:ascii="Times New Roman" w:eastAsia="Times New Roman" w:hAnsi="Times New Roman" w:cs="Times New Roman"/>
          <w:szCs w:val="24"/>
        </w:rPr>
        <w:t>(1)</w:t>
      </w:r>
    </w:p>
    <w:p w14:paraId="5D021C28" w14:textId="77777777" w:rsidR="005C186F" w:rsidRPr="00E138F9" w:rsidRDefault="005C186F" w:rsidP="00C237F5">
      <w:pPr>
        <w:spacing w:after="0" w:line="240" w:lineRule="auto"/>
        <w:ind w:firstLine="720"/>
        <w:jc w:val="both"/>
        <w:rPr>
          <w:rFonts w:ascii="Times New Roman" w:eastAsia="Times New Roman" w:hAnsi="Times New Roman" w:cs="Times New Roman"/>
          <w:szCs w:val="24"/>
        </w:rPr>
      </w:pPr>
    </w:p>
    <w:p w14:paraId="7E43AA30" w14:textId="04E4EA6D" w:rsidR="005C186F" w:rsidRDefault="005C186F" w:rsidP="00C237F5">
      <w:pPr>
        <w:spacing w:after="0" w:line="240" w:lineRule="auto"/>
        <w:ind w:firstLine="720"/>
        <w:jc w:val="both"/>
        <w:rPr>
          <w:rFonts w:ascii="Times New Roman" w:hAnsi="Times New Roman" w:cs="Times New Roman"/>
          <w:szCs w:val="24"/>
          <w:lang w:val="en-US"/>
        </w:rPr>
      </w:pPr>
      <w:r w:rsidRPr="005C186F">
        <w:rPr>
          <w:rFonts w:ascii="Times New Roman" w:hAnsi="Times New Roman" w:cs="Times New Roman"/>
          <w:szCs w:val="24"/>
        </w:rPr>
        <w:t>Packet loss, adalah merupakan suatu parameter yang menggambarkan suatu kondisi yang menunjukkan jumlah total paket yang hilang, dapat terjadi karena collision atau tabrakan antar paket dan congestion atau penuhnya trafik data pada jaringan dan hal ini berpengaruh pada semua aplikasi karena retransmisi (pengiriman kembali) akan mengurangi efisiensi jaringan secara keseluruhan meskipun jumlah bandwith cukup tersedia untuk aplikasi aplikasi tersebut.</w:t>
      </w:r>
    </w:p>
    <w:p w14:paraId="08D838A8" w14:textId="0E298D2A" w:rsidR="005C186F" w:rsidRPr="00E138F9" w:rsidRDefault="005C186F" w:rsidP="00E138F9">
      <w:pPr>
        <w:pStyle w:val="ListParagraph"/>
        <w:spacing w:line="360" w:lineRule="auto"/>
        <w:ind w:left="2835"/>
        <w:jc w:val="both"/>
        <w:rPr>
          <w:rFonts w:ascii="Times New Roman" w:eastAsiaTheme="minorEastAsia" w:hAnsi="Times New Roman" w:cs="Times New Roman"/>
          <w:lang w:val="en-US"/>
        </w:rPr>
      </w:pPr>
      <w:r>
        <w:rPr>
          <w:rFonts w:ascii="Times New Roman" w:hAnsi="Times New Roman" w:cs="Times New Roman"/>
          <w:szCs w:val="24"/>
          <w:lang w:val="en-US"/>
        </w:rPr>
        <w:tab/>
      </w:r>
      <m:oMath>
        <m:r>
          <m:rPr>
            <m:sty m:val="p"/>
          </m:rPr>
          <w:rPr>
            <w:rFonts w:ascii="Cambria Math" w:hAnsi="Cambria Math"/>
          </w:rPr>
          <w:br/>
        </m:r>
        <m:r>
          <w:rPr>
            <w:rFonts w:ascii="Cambria Math" w:hAnsi="Cambria Math"/>
          </w:rPr>
          <m:t xml:space="preserve">Packet Loss= </m:t>
        </m:r>
        <m:f>
          <m:fPr>
            <m:ctrlPr>
              <w:rPr>
                <w:rFonts w:ascii="Cambria Math" w:hAnsi="Cambria Math"/>
                <w:i/>
              </w:rPr>
            </m:ctrlPr>
          </m:fPr>
          <m:num>
            <m:r>
              <w:rPr>
                <w:rFonts w:ascii="Cambria Math" w:hAnsi="Cambria Math"/>
              </w:rPr>
              <m:t>paket yang loss x 100%</m:t>
            </m:r>
          </m:num>
          <m:den>
            <m:r>
              <w:rPr>
                <w:rFonts w:ascii="Cambria Math" w:hAnsi="Cambria Math"/>
              </w:rPr>
              <m:t>total paket</m:t>
            </m:r>
          </m:den>
        </m:f>
      </m:oMath>
      <w:r w:rsidR="00E138F9">
        <w:rPr>
          <w:rFonts w:eastAsiaTheme="minorEastAsia"/>
          <w:lang w:val="en-US"/>
        </w:rPr>
        <w:t xml:space="preserve"> </w:t>
      </w:r>
      <w:r w:rsidR="00E138F9">
        <w:rPr>
          <w:rFonts w:eastAsiaTheme="minorEastAsia"/>
          <w:lang w:val="en-US"/>
        </w:rPr>
        <w:tab/>
      </w:r>
      <w:r w:rsidR="00E138F9">
        <w:rPr>
          <w:rFonts w:eastAsiaTheme="minorEastAsia"/>
          <w:lang w:val="en-US"/>
        </w:rPr>
        <w:tab/>
      </w:r>
      <w:r w:rsidR="00E138F9">
        <w:rPr>
          <w:rFonts w:eastAsiaTheme="minorEastAsia"/>
          <w:lang w:val="en-US"/>
        </w:rPr>
        <w:tab/>
      </w:r>
      <w:r w:rsidR="00E138F9">
        <w:rPr>
          <w:rFonts w:eastAsiaTheme="minorEastAsia"/>
          <w:lang w:val="en-US"/>
        </w:rPr>
        <w:tab/>
      </w:r>
      <w:r w:rsidR="00E138F9" w:rsidRPr="00E138F9">
        <w:rPr>
          <w:rFonts w:ascii="Times New Roman" w:eastAsiaTheme="minorEastAsia" w:hAnsi="Times New Roman" w:cs="Times New Roman"/>
          <w:lang w:val="en-US"/>
        </w:rPr>
        <w:t>(2)</w:t>
      </w:r>
    </w:p>
    <w:p w14:paraId="2CA6FC2E" w14:textId="77777777" w:rsidR="005C186F" w:rsidRPr="005C186F" w:rsidRDefault="005C186F" w:rsidP="00B97F7E">
      <w:pPr>
        <w:spacing w:line="240" w:lineRule="auto"/>
        <w:ind w:firstLine="720"/>
        <w:jc w:val="both"/>
        <w:rPr>
          <w:rFonts w:ascii="Times New Roman" w:hAnsi="Times New Roman" w:cs="Times New Roman"/>
          <w:szCs w:val="24"/>
        </w:rPr>
      </w:pPr>
      <w:r w:rsidRPr="005C186F">
        <w:rPr>
          <w:rFonts w:ascii="Times New Roman" w:hAnsi="Times New Roman" w:cs="Times New Roman"/>
          <w:szCs w:val="24"/>
        </w:rPr>
        <w:t>Delay adalah waktu yang dibutuhkan data untuk menempuh jarak dari asal ke tujuan.delay dapat dipengaruhi oleh jarak, media fisik,kongesti atau juga waktu proses yang lama. Berikut adalah rumus perhitungan packet loss berdasarkan standart ITU-T 800 :</w:t>
      </w:r>
    </w:p>
    <w:p w14:paraId="6EAA9008" w14:textId="01E7A861" w:rsidR="00DB3DC4" w:rsidRPr="00B97F7E" w:rsidRDefault="005C186F" w:rsidP="00B97F7E">
      <w:pPr>
        <w:pStyle w:val="ListParagraph"/>
        <w:spacing w:line="360" w:lineRule="auto"/>
        <w:ind w:left="2268"/>
        <w:jc w:val="both"/>
        <w:rPr>
          <w:rFonts w:eastAsiaTheme="minorEastAsia" w:cs="Times New Roman"/>
          <w:iCs/>
          <w:szCs w:val="24"/>
        </w:rPr>
      </w:pPr>
      <m:oMath>
        <m:r>
          <w:rPr>
            <w:rFonts w:ascii="Cambria Math" w:hAnsi="Cambria Math" w:cs="Times New Roman"/>
            <w:szCs w:val="24"/>
          </w:rPr>
          <m:t xml:space="preserve">Delay= </m:t>
        </m:r>
        <m:f>
          <m:fPr>
            <m:ctrlPr>
              <w:rPr>
                <w:rFonts w:ascii="Cambria Math" w:hAnsi="Cambria Math" w:cs="Times New Roman"/>
                <w:i/>
                <w:szCs w:val="24"/>
              </w:rPr>
            </m:ctrlPr>
          </m:fPr>
          <m:num>
            <m:r>
              <w:rPr>
                <w:rFonts w:ascii="Cambria Math" w:hAnsi="Cambria Math" w:cs="Times New Roman"/>
                <w:szCs w:val="24"/>
              </w:rPr>
              <m:t>Total waktu pengiriman paket</m:t>
            </m:r>
          </m:num>
          <m:den>
            <m:r>
              <w:rPr>
                <w:rFonts w:ascii="Cambria Math" w:hAnsi="Cambria Math" w:cs="Times New Roman"/>
                <w:szCs w:val="24"/>
              </w:rPr>
              <m:t>Total paket yang diterima</m:t>
            </m:r>
          </m:den>
        </m:f>
      </m:oMath>
      <w:r w:rsidR="00B97F7E" w:rsidRPr="00B97F7E">
        <w:rPr>
          <w:rFonts w:eastAsiaTheme="minorEastAsia" w:cs="Times New Roman"/>
          <w:i/>
          <w:szCs w:val="24"/>
        </w:rPr>
        <w:t xml:space="preserve"> </w:t>
      </w:r>
      <w:r w:rsidR="00B97F7E">
        <w:rPr>
          <w:rFonts w:eastAsiaTheme="minorEastAsia" w:cs="Times New Roman"/>
          <w:iCs/>
          <w:szCs w:val="24"/>
        </w:rPr>
        <w:tab/>
      </w:r>
      <w:r w:rsidR="00B97F7E">
        <w:rPr>
          <w:rFonts w:eastAsiaTheme="minorEastAsia" w:cs="Times New Roman"/>
          <w:iCs/>
          <w:szCs w:val="24"/>
        </w:rPr>
        <w:tab/>
      </w:r>
      <w:r w:rsidR="00B97F7E">
        <w:rPr>
          <w:rFonts w:eastAsiaTheme="minorEastAsia" w:cs="Times New Roman"/>
          <w:iCs/>
          <w:szCs w:val="24"/>
        </w:rPr>
        <w:tab/>
      </w:r>
      <w:r w:rsidR="00B97F7E">
        <w:rPr>
          <w:rFonts w:eastAsiaTheme="minorEastAsia" w:cs="Times New Roman"/>
          <w:iCs/>
          <w:szCs w:val="24"/>
        </w:rPr>
        <w:tab/>
      </w:r>
      <w:r w:rsidR="00B97F7E">
        <w:rPr>
          <w:rFonts w:eastAsiaTheme="minorEastAsia" w:cs="Times New Roman"/>
          <w:iCs/>
          <w:szCs w:val="24"/>
        </w:rPr>
        <w:tab/>
      </w:r>
      <w:r w:rsidR="00B97F7E" w:rsidRPr="00B97F7E">
        <w:rPr>
          <w:rFonts w:ascii="Times New Roman" w:eastAsiaTheme="minorEastAsia" w:hAnsi="Times New Roman" w:cs="Times New Roman"/>
          <w:iCs/>
          <w:szCs w:val="24"/>
        </w:rPr>
        <w:t>(3)</w:t>
      </w:r>
    </w:p>
    <w:p w14:paraId="79CB91C4" w14:textId="7C4873EE" w:rsidR="005C186F" w:rsidRDefault="005C186F" w:rsidP="005C186F">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lang w:val="en-US"/>
        </w:rPr>
        <w:t>3</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en-US"/>
        </w:rPr>
        <w:t>Peralatan yang digunakan</w:t>
      </w:r>
    </w:p>
    <w:p w14:paraId="02946B26" w14:textId="5732B1DF" w:rsidR="005C186F" w:rsidRPr="005C186F" w:rsidRDefault="005C186F" w:rsidP="005C186F">
      <w:pPr>
        <w:pStyle w:val="ListParagraph"/>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lang w:val="en-US"/>
        </w:rPr>
      </w:pPr>
      <w:r w:rsidRPr="005C186F">
        <w:rPr>
          <w:rFonts w:ascii="Times New Roman" w:eastAsia="Times New Roman" w:hAnsi="Times New Roman" w:cs="Times New Roman"/>
          <w:color w:val="000000"/>
          <w:sz w:val="20"/>
          <w:szCs w:val="20"/>
          <w:lang w:val="en-US"/>
        </w:rPr>
        <w:t>Android</w:t>
      </w:r>
    </w:p>
    <w:p w14:paraId="0430978D" w14:textId="379C97FA" w:rsidR="005C186F" w:rsidRPr="005C186F" w:rsidRDefault="005C186F" w:rsidP="005C186F">
      <w:pPr>
        <w:pStyle w:val="ListParagraph"/>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lang w:val="en-US"/>
        </w:rPr>
      </w:pPr>
      <w:r w:rsidRPr="005C186F">
        <w:rPr>
          <w:rFonts w:ascii="Times New Roman" w:eastAsia="Times New Roman" w:hAnsi="Times New Roman" w:cs="Times New Roman"/>
          <w:color w:val="000000"/>
          <w:sz w:val="20"/>
          <w:szCs w:val="20"/>
          <w:lang w:val="en-US"/>
        </w:rPr>
        <w:t>Mikrotik</w:t>
      </w:r>
    </w:p>
    <w:p w14:paraId="4BDEA63F" w14:textId="0DEB5424" w:rsidR="005C186F" w:rsidRPr="005C186F" w:rsidRDefault="005C186F" w:rsidP="005C186F">
      <w:pPr>
        <w:pStyle w:val="ListParagraph"/>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lang w:val="en-US"/>
        </w:rPr>
      </w:pPr>
      <w:r w:rsidRPr="005C186F">
        <w:rPr>
          <w:rFonts w:ascii="Times New Roman" w:eastAsia="Times New Roman" w:hAnsi="Times New Roman" w:cs="Times New Roman"/>
          <w:color w:val="000000"/>
          <w:sz w:val="20"/>
          <w:szCs w:val="20"/>
          <w:lang w:val="en-US"/>
        </w:rPr>
        <w:t>Smart Tv</w:t>
      </w:r>
    </w:p>
    <w:p w14:paraId="484CF698" w14:textId="7FEB790B" w:rsidR="00DB3DC4" w:rsidRPr="001755EE" w:rsidRDefault="005C186F" w:rsidP="001755EE">
      <w:pPr>
        <w:pStyle w:val="ListParagraph"/>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lang w:val="en-US"/>
        </w:rPr>
      </w:pPr>
      <w:r w:rsidRPr="005C186F">
        <w:rPr>
          <w:rFonts w:ascii="Times New Roman" w:eastAsia="Times New Roman" w:hAnsi="Times New Roman" w:cs="Times New Roman"/>
          <w:color w:val="000000"/>
          <w:sz w:val="20"/>
          <w:szCs w:val="20"/>
          <w:lang w:val="en-US"/>
        </w:rPr>
        <w:t>Laptop</w:t>
      </w:r>
    </w:p>
    <w:p w14:paraId="475B55BB" w14:textId="77777777" w:rsidR="00DB3DC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METODE PENELITIAN</w:t>
      </w:r>
    </w:p>
    <w:p w14:paraId="15F4CB0A" w14:textId="4E1ADAF5" w:rsidR="00DB3DC4" w:rsidRPr="00A91433" w:rsidRDefault="00E601F5">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Pada</w:t>
      </w:r>
      <w:r w:rsidR="00A91433">
        <w:rPr>
          <w:rFonts w:ascii="Times New Roman" w:eastAsia="Times New Roman" w:hAnsi="Times New Roman" w:cs="Times New Roman"/>
          <w:sz w:val="20"/>
          <w:szCs w:val="20"/>
          <w:lang w:val="en-US"/>
        </w:rPr>
        <w:t xml:space="preserve"> penelitian ini penulis menerapkan studi kasus dengan metode penelitian yang digunakan adalah deskritif. Untuk mendapatkan kebutuhan bandwidth yang adil tanpa dan menggunakan pengukuran Qos dengan parameter Troughput, packet Loss, delay dan J</w:t>
      </w:r>
      <w:r w:rsidR="00630FAD">
        <w:rPr>
          <w:rFonts w:ascii="Times New Roman" w:eastAsia="Times New Roman" w:hAnsi="Times New Roman" w:cs="Times New Roman"/>
          <w:sz w:val="20"/>
          <w:szCs w:val="20"/>
          <w:lang w:val="en-US"/>
        </w:rPr>
        <w:t>itter</w:t>
      </w:r>
    </w:p>
    <w:p w14:paraId="5F99686E" w14:textId="42E7DBB2" w:rsidR="00DB3DC4" w:rsidRDefault="00A91433" w:rsidP="00630FAD">
      <w:pPr>
        <w:pStyle w:val="Heading2"/>
        <w:numPr>
          <w:ilvl w:val="1"/>
          <w:numId w:val="2"/>
        </w:numPr>
        <w:spacing w:before="120" w:after="120"/>
        <w:ind w:left="357" w:hanging="357"/>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lastRenderedPageBreak/>
        <w:t>Pengumpulan Data</w:t>
      </w:r>
    </w:p>
    <w:p w14:paraId="53E41D98" w14:textId="479D11AB" w:rsidR="00630FAD" w:rsidRPr="00630FAD" w:rsidRDefault="00630FAD" w:rsidP="00630FAD">
      <w:pPr>
        <w:rPr>
          <w:rFonts w:ascii="Times New Roman" w:hAnsi="Times New Roman" w:cs="Times New Roman"/>
          <w:lang w:val="en-US"/>
        </w:rPr>
      </w:pPr>
      <w:r w:rsidRPr="00630FAD">
        <w:rPr>
          <w:rFonts w:ascii="Times New Roman" w:hAnsi="Times New Roman" w:cs="Times New Roman"/>
          <w:lang w:val="en-US"/>
        </w:rPr>
        <w:t>Pada penelitian ini data yang digunakan ialah sebuah data primer hasil dari observasi dan wawancara pada perumahan kopinetgo yang langsung dari ketua kopinetgo yang merupakan selaku penyedia layanan Iptv</w:t>
      </w:r>
      <w:r>
        <w:rPr>
          <w:rFonts w:ascii="Times New Roman" w:hAnsi="Times New Roman" w:cs="Times New Roman"/>
          <w:lang w:val="en-US"/>
        </w:rPr>
        <w:t xml:space="preserve"> yakni datanya sebesar 2Mbps</w:t>
      </w:r>
    </w:p>
    <w:p w14:paraId="40912E09" w14:textId="4C28CE6E" w:rsidR="00CD6CFA" w:rsidRDefault="00630FAD" w:rsidP="00CD6CFA">
      <w:pPr>
        <w:pStyle w:val="Heading3"/>
        <w:numPr>
          <w:ilvl w:val="2"/>
          <w:numId w:val="2"/>
        </w:numPr>
        <w:spacing w:before="0"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sidR="00CD6CFA">
        <w:rPr>
          <w:rFonts w:ascii="Times New Roman" w:eastAsia="Times New Roman" w:hAnsi="Times New Roman" w:cs="Times New Roman"/>
          <w:sz w:val="20"/>
          <w:szCs w:val="20"/>
        </w:rPr>
        <w:t xml:space="preserve">asil </w:t>
      </w:r>
      <w:r>
        <w:rPr>
          <w:rFonts w:ascii="Times New Roman" w:eastAsia="Times New Roman" w:hAnsi="Times New Roman" w:cs="Times New Roman"/>
          <w:sz w:val="20"/>
          <w:szCs w:val="20"/>
        </w:rPr>
        <w:t xml:space="preserve">Pengukuran </w:t>
      </w:r>
      <w:r w:rsidR="00CD6CFA">
        <w:rPr>
          <w:rFonts w:ascii="Times New Roman" w:eastAsia="Times New Roman" w:hAnsi="Times New Roman" w:cs="Times New Roman"/>
          <w:sz w:val="20"/>
          <w:szCs w:val="20"/>
        </w:rPr>
        <w:t>QoS</w:t>
      </w:r>
    </w:p>
    <w:p w14:paraId="548423EE" w14:textId="435E4F52" w:rsidR="00CD6CFA" w:rsidRPr="00622320" w:rsidRDefault="00622320" w:rsidP="00622320">
      <w:pPr>
        <w:spacing w:after="0"/>
        <w:jc w:val="center"/>
        <w:rPr>
          <w:rFonts w:ascii="Times New Roman" w:hAnsi="Times New Roman" w:cs="Times New Roman"/>
          <w:lang w:val="en-US"/>
        </w:rPr>
      </w:pPr>
      <w:r>
        <w:rPr>
          <w:rFonts w:ascii="Times New Roman" w:hAnsi="Times New Roman" w:cs="Times New Roman"/>
          <w:lang w:val="en-US"/>
        </w:rPr>
        <w:t>Tabel 1. Hasil Pengukuran Qos Video+</w:t>
      </w:r>
    </w:p>
    <w:tbl>
      <w:tblPr>
        <w:tblStyle w:val="TableGrid"/>
        <w:tblW w:w="0" w:type="auto"/>
        <w:jc w:val="center"/>
        <w:tblLook w:val="04A0" w:firstRow="1" w:lastRow="0" w:firstColumn="1" w:lastColumn="0" w:noHBand="0" w:noVBand="1"/>
      </w:tblPr>
      <w:tblGrid>
        <w:gridCol w:w="1683"/>
        <w:gridCol w:w="3352"/>
        <w:gridCol w:w="2727"/>
      </w:tblGrid>
      <w:tr w:rsidR="00CD6CFA" w14:paraId="6F3E290A" w14:textId="77777777" w:rsidTr="001755EE">
        <w:trPr>
          <w:trHeight w:val="518"/>
          <w:jc w:val="center"/>
        </w:trPr>
        <w:tc>
          <w:tcPr>
            <w:tcW w:w="1683" w:type="dxa"/>
          </w:tcPr>
          <w:p w14:paraId="4FA5A717"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Video+</w:t>
            </w:r>
          </w:p>
        </w:tc>
        <w:tc>
          <w:tcPr>
            <w:tcW w:w="3352" w:type="dxa"/>
          </w:tcPr>
          <w:p w14:paraId="2107FCBE"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Hasil</w:t>
            </w:r>
          </w:p>
        </w:tc>
        <w:tc>
          <w:tcPr>
            <w:tcW w:w="2727" w:type="dxa"/>
          </w:tcPr>
          <w:p w14:paraId="4A77C144"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Kategori</w:t>
            </w:r>
          </w:p>
        </w:tc>
      </w:tr>
      <w:tr w:rsidR="00CD6CFA" w14:paraId="13F92B58" w14:textId="77777777" w:rsidTr="001755EE">
        <w:trPr>
          <w:jc w:val="center"/>
        </w:trPr>
        <w:tc>
          <w:tcPr>
            <w:tcW w:w="1683" w:type="dxa"/>
          </w:tcPr>
          <w:p w14:paraId="3EB94E95"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Throughput</w:t>
            </w:r>
          </w:p>
        </w:tc>
        <w:tc>
          <w:tcPr>
            <w:tcW w:w="3352" w:type="dxa"/>
          </w:tcPr>
          <w:p w14:paraId="66087DF9"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686 Kbits</w:t>
            </w:r>
          </w:p>
        </w:tc>
        <w:tc>
          <w:tcPr>
            <w:tcW w:w="2727" w:type="dxa"/>
          </w:tcPr>
          <w:p w14:paraId="6ED59D1C"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4A89AF50" w14:textId="77777777" w:rsidTr="001755EE">
        <w:trPr>
          <w:jc w:val="center"/>
        </w:trPr>
        <w:tc>
          <w:tcPr>
            <w:tcW w:w="1683" w:type="dxa"/>
          </w:tcPr>
          <w:p w14:paraId="59007F4C"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Packet Loss</w:t>
            </w:r>
          </w:p>
        </w:tc>
        <w:tc>
          <w:tcPr>
            <w:tcW w:w="3352" w:type="dxa"/>
          </w:tcPr>
          <w:p w14:paraId="03206686"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0</w:t>
            </w:r>
          </w:p>
        </w:tc>
        <w:tc>
          <w:tcPr>
            <w:tcW w:w="2727" w:type="dxa"/>
          </w:tcPr>
          <w:p w14:paraId="0D09C2FA"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7469EC80" w14:textId="77777777" w:rsidTr="001755EE">
        <w:trPr>
          <w:jc w:val="center"/>
        </w:trPr>
        <w:tc>
          <w:tcPr>
            <w:tcW w:w="1683" w:type="dxa"/>
          </w:tcPr>
          <w:p w14:paraId="1F176D44"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Delay</w:t>
            </w:r>
          </w:p>
        </w:tc>
        <w:tc>
          <w:tcPr>
            <w:tcW w:w="3352" w:type="dxa"/>
          </w:tcPr>
          <w:p w14:paraId="60C792C2"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3,744 ms</w:t>
            </w:r>
          </w:p>
        </w:tc>
        <w:tc>
          <w:tcPr>
            <w:tcW w:w="2727" w:type="dxa"/>
          </w:tcPr>
          <w:p w14:paraId="6355FA23"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5D41CE38" w14:textId="77777777" w:rsidTr="001755EE">
        <w:trPr>
          <w:jc w:val="center"/>
        </w:trPr>
        <w:tc>
          <w:tcPr>
            <w:tcW w:w="1683" w:type="dxa"/>
          </w:tcPr>
          <w:p w14:paraId="1EA2D7E6"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Jitter</w:t>
            </w:r>
          </w:p>
        </w:tc>
        <w:tc>
          <w:tcPr>
            <w:tcW w:w="3352" w:type="dxa"/>
          </w:tcPr>
          <w:p w14:paraId="68414D85"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3,800 ms</w:t>
            </w:r>
          </w:p>
        </w:tc>
        <w:tc>
          <w:tcPr>
            <w:tcW w:w="2727" w:type="dxa"/>
          </w:tcPr>
          <w:p w14:paraId="2C47E5A6" w14:textId="77777777" w:rsidR="00CD6CFA" w:rsidRDefault="00CD6CFA" w:rsidP="00FE284C">
            <w:pPr>
              <w:keepNext/>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Bagus</w:t>
            </w:r>
          </w:p>
        </w:tc>
      </w:tr>
    </w:tbl>
    <w:p w14:paraId="62D39A22" w14:textId="77777777" w:rsidR="00622320" w:rsidRDefault="00622320" w:rsidP="00622320">
      <w:pPr>
        <w:pStyle w:val="Caption"/>
        <w:spacing w:after="0"/>
        <w:jc w:val="center"/>
        <w:rPr>
          <w:b w:val="0"/>
          <w:iCs/>
          <w:color w:val="auto"/>
          <w:sz w:val="22"/>
          <w:szCs w:val="22"/>
        </w:rPr>
      </w:pPr>
    </w:p>
    <w:p w14:paraId="04932F75" w14:textId="18464A1D" w:rsidR="00CD6CFA" w:rsidRPr="00622320" w:rsidRDefault="00622320" w:rsidP="00622320">
      <w:pPr>
        <w:pStyle w:val="Caption"/>
        <w:spacing w:after="0"/>
        <w:jc w:val="center"/>
        <w:rPr>
          <w:b w:val="0"/>
          <w:iCs/>
          <w:color w:val="auto"/>
          <w:sz w:val="22"/>
          <w:szCs w:val="22"/>
        </w:rPr>
      </w:pPr>
      <w:r w:rsidRPr="00622320">
        <w:rPr>
          <w:b w:val="0"/>
          <w:iCs/>
          <w:color w:val="auto"/>
          <w:sz w:val="22"/>
          <w:szCs w:val="22"/>
        </w:rPr>
        <w:t>Tabel 2.</w:t>
      </w:r>
      <w:r>
        <w:rPr>
          <w:b w:val="0"/>
          <w:iCs/>
          <w:color w:val="auto"/>
          <w:sz w:val="22"/>
          <w:szCs w:val="22"/>
        </w:rPr>
        <w:t xml:space="preserve"> Hasil Pengukuran Qos RCTI+</w:t>
      </w:r>
    </w:p>
    <w:tbl>
      <w:tblPr>
        <w:tblStyle w:val="TableGrid"/>
        <w:tblW w:w="0" w:type="auto"/>
        <w:jc w:val="center"/>
        <w:tblLook w:val="04A0" w:firstRow="1" w:lastRow="0" w:firstColumn="1" w:lastColumn="0" w:noHBand="0" w:noVBand="1"/>
      </w:tblPr>
      <w:tblGrid>
        <w:gridCol w:w="1843"/>
        <w:gridCol w:w="3260"/>
        <w:gridCol w:w="2693"/>
      </w:tblGrid>
      <w:tr w:rsidR="00CD6CFA" w14:paraId="1496FBB0" w14:textId="77777777" w:rsidTr="001755EE">
        <w:trPr>
          <w:trHeight w:val="518"/>
          <w:jc w:val="center"/>
        </w:trPr>
        <w:tc>
          <w:tcPr>
            <w:tcW w:w="1843" w:type="dxa"/>
          </w:tcPr>
          <w:p w14:paraId="1324CFFE"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Pr>
                <w:rFonts w:ascii="Times New Roman" w:eastAsiaTheme="minorEastAsia" w:hAnsi="Times New Roman" w:cs="Times New Roman"/>
                <w:b/>
                <w:noProof/>
                <w:color w:val="000000"/>
                <w:sz w:val="24"/>
                <w:szCs w:val="24"/>
              </w:rPr>
              <w:t>Rcti</w:t>
            </w:r>
            <w:r w:rsidRPr="00205CCC">
              <w:rPr>
                <w:rFonts w:ascii="Times New Roman" w:eastAsiaTheme="minorEastAsia" w:hAnsi="Times New Roman" w:cs="Times New Roman"/>
                <w:b/>
                <w:noProof/>
                <w:color w:val="000000"/>
                <w:sz w:val="24"/>
                <w:szCs w:val="24"/>
              </w:rPr>
              <w:t>+</w:t>
            </w:r>
          </w:p>
        </w:tc>
        <w:tc>
          <w:tcPr>
            <w:tcW w:w="3260" w:type="dxa"/>
          </w:tcPr>
          <w:p w14:paraId="064BEFDC"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Hasil</w:t>
            </w:r>
          </w:p>
        </w:tc>
        <w:tc>
          <w:tcPr>
            <w:tcW w:w="2693" w:type="dxa"/>
          </w:tcPr>
          <w:p w14:paraId="2A3D8152"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Kategori</w:t>
            </w:r>
          </w:p>
        </w:tc>
      </w:tr>
      <w:tr w:rsidR="00CD6CFA" w14:paraId="7807F2A7" w14:textId="77777777" w:rsidTr="001755EE">
        <w:trPr>
          <w:jc w:val="center"/>
        </w:trPr>
        <w:tc>
          <w:tcPr>
            <w:tcW w:w="1843" w:type="dxa"/>
          </w:tcPr>
          <w:p w14:paraId="7F423AB1"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Throughput</w:t>
            </w:r>
          </w:p>
        </w:tc>
        <w:tc>
          <w:tcPr>
            <w:tcW w:w="3260" w:type="dxa"/>
          </w:tcPr>
          <w:p w14:paraId="2AD29B80"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159 Kbits</w:t>
            </w:r>
          </w:p>
        </w:tc>
        <w:tc>
          <w:tcPr>
            <w:tcW w:w="2693" w:type="dxa"/>
          </w:tcPr>
          <w:p w14:paraId="6CA4596F"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Bagus</w:t>
            </w:r>
          </w:p>
        </w:tc>
      </w:tr>
      <w:tr w:rsidR="00CD6CFA" w14:paraId="75D51039" w14:textId="77777777" w:rsidTr="001755EE">
        <w:trPr>
          <w:jc w:val="center"/>
        </w:trPr>
        <w:tc>
          <w:tcPr>
            <w:tcW w:w="1843" w:type="dxa"/>
          </w:tcPr>
          <w:p w14:paraId="63F4F045"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Packet Loss</w:t>
            </w:r>
          </w:p>
        </w:tc>
        <w:tc>
          <w:tcPr>
            <w:tcW w:w="3260" w:type="dxa"/>
          </w:tcPr>
          <w:p w14:paraId="46B26DCB"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0</w:t>
            </w:r>
          </w:p>
        </w:tc>
        <w:tc>
          <w:tcPr>
            <w:tcW w:w="2693" w:type="dxa"/>
          </w:tcPr>
          <w:p w14:paraId="462ADFB6"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6C741977" w14:textId="77777777" w:rsidTr="001755EE">
        <w:trPr>
          <w:jc w:val="center"/>
        </w:trPr>
        <w:tc>
          <w:tcPr>
            <w:tcW w:w="1843" w:type="dxa"/>
          </w:tcPr>
          <w:p w14:paraId="09DC4303"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Delay</w:t>
            </w:r>
          </w:p>
        </w:tc>
        <w:tc>
          <w:tcPr>
            <w:tcW w:w="3260" w:type="dxa"/>
          </w:tcPr>
          <w:p w14:paraId="62037792"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3,636 ms</w:t>
            </w:r>
          </w:p>
        </w:tc>
        <w:tc>
          <w:tcPr>
            <w:tcW w:w="2693" w:type="dxa"/>
          </w:tcPr>
          <w:p w14:paraId="3A0EFFB2"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66090F0C" w14:textId="77777777" w:rsidTr="001755EE">
        <w:trPr>
          <w:jc w:val="center"/>
        </w:trPr>
        <w:tc>
          <w:tcPr>
            <w:tcW w:w="1843" w:type="dxa"/>
          </w:tcPr>
          <w:p w14:paraId="3D01E736"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Jitter</w:t>
            </w:r>
          </w:p>
        </w:tc>
        <w:tc>
          <w:tcPr>
            <w:tcW w:w="3260" w:type="dxa"/>
          </w:tcPr>
          <w:p w14:paraId="0D0FDB8F"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-3,636 ms</w:t>
            </w:r>
          </w:p>
        </w:tc>
        <w:tc>
          <w:tcPr>
            <w:tcW w:w="2693" w:type="dxa"/>
          </w:tcPr>
          <w:p w14:paraId="3466C7BB" w14:textId="77777777" w:rsidR="00CD6CFA" w:rsidRDefault="00CD6CFA" w:rsidP="00FE284C">
            <w:pPr>
              <w:keepNext/>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Buruk</w:t>
            </w:r>
          </w:p>
        </w:tc>
      </w:tr>
    </w:tbl>
    <w:p w14:paraId="7A726F4D" w14:textId="77777777" w:rsidR="00CD6CFA" w:rsidRDefault="00CD6CFA" w:rsidP="00CD6CFA">
      <w:pPr>
        <w:pStyle w:val="ListParagraph"/>
        <w:rPr>
          <w:lang w:val="en-US"/>
        </w:rPr>
      </w:pPr>
    </w:p>
    <w:p w14:paraId="6C6356B9" w14:textId="4840800C" w:rsidR="00CD6CFA" w:rsidRPr="0099086F" w:rsidRDefault="0099086F" w:rsidP="0099086F">
      <w:pPr>
        <w:pStyle w:val="ListParagraph"/>
        <w:spacing w:after="0"/>
        <w:jc w:val="center"/>
        <w:rPr>
          <w:rFonts w:ascii="Times New Roman" w:hAnsi="Times New Roman" w:cs="Times New Roman"/>
          <w:lang w:val="en-US"/>
        </w:rPr>
      </w:pPr>
      <w:r>
        <w:rPr>
          <w:rFonts w:ascii="Times New Roman" w:hAnsi="Times New Roman" w:cs="Times New Roman"/>
          <w:lang w:val="en-US"/>
        </w:rPr>
        <w:t xml:space="preserve">Tabel 3. Hasil Pengukuran Qos NetFlix+ </w:t>
      </w:r>
    </w:p>
    <w:tbl>
      <w:tblPr>
        <w:tblStyle w:val="TableGrid"/>
        <w:tblW w:w="0" w:type="auto"/>
        <w:jc w:val="center"/>
        <w:tblLook w:val="04A0" w:firstRow="1" w:lastRow="0" w:firstColumn="1" w:lastColumn="0" w:noHBand="0" w:noVBand="1"/>
      </w:tblPr>
      <w:tblGrid>
        <w:gridCol w:w="1843"/>
        <w:gridCol w:w="3192"/>
        <w:gridCol w:w="2727"/>
      </w:tblGrid>
      <w:tr w:rsidR="00CD6CFA" w14:paraId="6EAA02D1" w14:textId="77777777" w:rsidTr="001755EE">
        <w:trPr>
          <w:trHeight w:val="518"/>
          <w:jc w:val="center"/>
        </w:trPr>
        <w:tc>
          <w:tcPr>
            <w:tcW w:w="1843" w:type="dxa"/>
          </w:tcPr>
          <w:p w14:paraId="02DB1A72"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Pr>
                <w:rFonts w:ascii="Times New Roman" w:eastAsiaTheme="minorEastAsia" w:hAnsi="Times New Roman" w:cs="Times New Roman"/>
                <w:b/>
                <w:noProof/>
                <w:color w:val="000000"/>
                <w:sz w:val="24"/>
                <w:szCs w:val="24"/>
              </w:rPr>
              <w:t>Netflix</w:t>
            </w:r>
            <w:r w:rsidRPr="00205CCC">
              <w:rPr>
                <w:rFonts w:ascii="Times New Roman" w:eastAsiaTheme="minorEastAsia" w:hAnsi="Times New Roman" w:cs="Times New Roman"/>
                <w:b/>
                <w:noProof/>
                <w:color w:val="000000"/>
                <w:sz w:val="24"/>
                <w:szCs w:val="24"/>
              </w:rPr>
              <w:t>+</w:t>
            </w:r>
          </w:p>
        </w:tc>
        <w:tc>
          <w:tcPr>
            <w:tcW w:w="3192" w:type="dxa"/>
          </w:tcPr>
          <w:p w14:paraId="2A9245E8"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Hasil</w:t>
            </w:r>
          </w:p>
        </w:tc>
        <w:tc>
          <w:tcPr>
            <w:tcW w:w="2727" w:type="dxa"/>
          </w:tcPr>
          <w:p w14:paraId="48909B7E" w14:textId="77777777" w:rsidR="00CD6CFA" w:rsidRPr="00205CCC" w:rsidRDefault="00CD6CFA" w:rsidP="00FE284C">
            <w:pPr>
              <w:jc w:val="center"/>
              <w:rPr>
                <w:rFonts w:ascii="Times New Roman" w:eastAsiaTheme="minorEastAsia" w:hAnsi="Times New Roman" w:cs="Times New Roman"/>
                <w:b/>
                <w:noProof/>
                <w:color w:val="000000"/>
                <w:sz w:val="24"/>
                <w:szCs w:val="24"/>
              </w:rPr>
            </w:pPr>
            <w:r w:rsidRPr="00205CCC">
              <w:rPr>
                <w:rFonts w:ascii="Times New Roman" w:eastAsiaTheme="minorEastAsia" w:hAnsi="Times New Roman" w:cs="Times New Roman"/>
                <w:b/>
                <w:noProof/>
                <w:color w:val="000000"/>
                <w:sz w:val="24"/>
                <w:szCs w:val="24"/>
              </w:rPr>
              <w:t>Kategori</w:t>
            </w:r>
          </w:p>
        </w:tc>
      </w:tr>
      <w:tr w:rsidR="00CD6CFA" w14:paraId="68C1796D" w14:textId="77777777" w:rsidTr="001755EE">
        <w:trPr>
          <w:jc w:val="center"/>
        </w:trPr>
        <w:tc>
          <w:tcPr>
            <w:tcW w:w="1843" w:type="dxa"/>
          </w:tcPr>
          <w:p w14:paraId="0B3B0829"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Throughput</w:t>
            </w:r>
          </w:p>
        </w:tc>
        <w:tc>
          <w:tcPr>
            <w:tcW w:w="3192" w:type="dxa"/>
          </w:tcPr>
          <w:p w14:paraId="72B4C6A9"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160 Kbits</w:t>
            </w:r>
          </w:p>
        </w:tc>
        <w:tc>
          <w:tcPr>
            <w:tcW w:w="2727" w:type="dxa"/>
          </w:tcPr>
          <w:p w14:paraId="1C364353"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Bagus</w:t>
            </w:r>
          </w:p>
        </w:tc>
      </w:tr>
      <w:tr w:rsidR="00CD6CFA" w14:paraId="5132BD3C" w14:textId="77777777" w:rsidTr="001755EE">
        <w:trPr>
          <w:jc w:val="center"/>
        </w:trPr>
        <w:tc>
          <w:tcPr>
            <w:tcW w:w="1843" w:type="dxa"/>
          </w:tcPr>
          <w:p w14:paraId="615C463A"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Packet Loss</w:t>
            </w:r>
          </w:p>
        </w:tc>
        <w:tc>
          <w:tcPr>
            <w:tcW w:w="3192" w:type="dxa"/>
          </w:tcPr>
          <w:p w14:paraId="2BFF1409"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0</w:t>
            </w:r>
          </w:p>
        </w:tc>
        <w:tc>
          <w:tcPr>
            <w:tcW w:w="2727" w:type="dxa"/>
          </w:tcPr>
          <w:p w14:paraId="73B0657F"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2DA7AF1E" w14:textId="77777777" w:rsidTr="001755EE">
        <w:trPr>
          <w:jc w:val="center"/>
        </w:trPr>
        <w:tc>
          <w:tcPr>
            <w:tcW w:w="1843" w:type="dxa"/>
          </w:tcPr>
          <w:p w14:paraId="229289A1"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Delay</w:t>
            </w:r>
          </w:p>
        </w:tc>
        <w:tc>
          <w:tcPr>
            <w:tcW w:w="3192" w:type="dxa"/>
          </w:tcPr>
          <w:p w14:paraId="6AB6AF5E"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3,936 ms</w:t>
            </w:r>
          </w:p>
        </w:tc>
        <w:tc>
          <w:tcPr>
            <w:tcW w:w="2727" w:type="dxa"/>
          </w:tcPr>
          <w:p w14:paraId="7D7286BB"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Bagus</w:t>
            </w:r>
          </w:p>
        </w:tc>
      </w:tr>
      <w:tr w:rsidR="00CD6CFA" w14:paraId="0180168E" w14:textId="77777777" w:rsidTr="001755EE">
        <w:trPr>
          <w:jc w:val="center"/>
        </w:trPr>
        <w:tc>
          <w:tcPr>
            <w:tcW w:w="1843" w:type="dxa"/>
          </w:tcPr>
          <w:p w14:paraId="14F5DD0E"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Jitter</w:t>
            </w:r>
          </w:p>
        </w:tc>
        <w:tc>
          <w:tcPr>
            <w:tcW w:w="3192" w:type="dxa"/>
          </w:tcPr>
          <w:p w14:paraId="372E1CAE"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-7,804 ms</w:t>
            </w:r>
          </w:p>
        </w:tc>
        <w:tc>
          <w:tcPr>
            <w:tcW w:w="2727" w:type="dxa"/>
          </w:tcPr>
          <w:p w14:paraId="7F0F1AB2" w14:textId="77777777" w:rsidR="00CD6CFA" w:rsidRDefault="00CD6CFA" w:rsidP="00FE284C">
            <w:pPr>
              <w:keepNext/>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Sangat Buruk</w:t>
            </w:r>
          </w:p>
        </w:tc>
      </w:tr>
    </w:tbl>
    <w:p w14:paraId="2863C5A6" w14:textId="77777777" w:rsidR="00CD6CFA" w:rsidRPr="00FA5220" w:rsidRDefault="00CD6CFA" w:rsidP="00FA5220">
      <w:pPr>
        <w:rPr>
          <w:lang w:val="en-US"/>
        </w:rPr>
      </w:pPr>
    </w:p>
    <w:p w14:paraId="16A22994" w14:textId="6C641DF4" w:rsidR="00CD6CFA" w:rsidRPr="00622320" w:rsidRDefault="00CD6CFA" w:rsidP="0099086F">
      <w:pPr>
        <w:pStyle w:val="Caption"/>
        <w:spacing w:after="0"/>
        <w:jc w:val="center"/>
        <w:rPr>
          <w:b w:val="0"/>
          <w:bCs w:val="0"/>
          <w:i/>
          <w:color w:val="auto"/>
          <w:sz w:val="40"/>
          <w:szCs w:val="24"/>
        </w:rPr>
      </w:pPr>
      <w:r>
        <w:tab/>
      </w:r>
      <w:bookmarkStart w:id="0" w:name="_Toc168405943"/>
      <w:r w:rsidRPr="00622320">
        <w:rPr>
          <w:b w:val="0"/>
          <w:bCs w:val="0"/>
          <w:color w:val="auto"/>
          <w:sz w:val="22"/>
        </w:rPr>
        <w:t>Tabel 4.</w:t>
      </w:r>
      <w:r w:rsidR="0099086F" w:rsidRPr="00622320">
        <w:rPr>
          <w:b w:val="0"/>
          <w:bCs w:val="0"/>
          <w:color w:val="auto"/>
          <w:sz w:val="22"/>
        </w:rPr>
        <w:t xml:space="preserve"> </w:t>
      </w:r>
      <w:r w:rsidRPr="00622320">
        <w:rPr>
          <w:b w:val="0"/>
          <w:bCs w:val="0"/>
          <w:color w:val="auto"/>
          <w:sz w:val="22"/>
        </w:rPr>
        <w:t>Hasil perbandingan kecepatan jaringan</w:t>
      </w:r>
      <w:bookmarkEnd w:id="0"/>
    </w:p>
    <w:tbl>
      <w:tblPr>
        <w:tblStyle w:val="TableGrid"/>
        <w:tblW w:w="0" w:type="auto"/>
        <w:tblInd w:w="1413" w:type="dxa"/>
        <w:tblLook w:val="04A0" w:firstRow="1" w:lastRow="0" w:firstColumn="1" w:lastColumn="0" w:noHBand="0" w:noVBand="1"/>
      </w:tblPr>
      <w:tblGrid>
        <w:gridCol w:w="675"/>
        <w:gridCol w:w="1848"/>
        <w:gridCol w:w="1849"/>
        <w:gridCol w:w="1849"/>
      </w:tblGrid>
      <w:tr w:rsidR="00CD6CFA" w14:paraId="53EDC014" w14:textId="77777777" w:rsidTr="00FE284C">
        <w:tc>
          <w:tcPr>
            <w:tcW w:w="675" w:type="dxa"/>
            <w:tcBorders>
              <w:bottom w:val="single" w:sz="4" w:space="0" w:color="auto"/>
            </w:tcBorders>
          </w:tcPr>
          <w:p w14:paraId="640C952A" w14:textId="77777777" w:rsidR="00CD6CFA" w:rsidRPr="00DC6399" w:rsidRDefault="00CD6CFA" w:rsidP="00FE284C">
            <w:pPr>
              <w:spacing w:line="360" w:lineRule="auto"/>
              <w:jc w:val="center"/>
              <w:rPr>
                <w:rFonts w:ascii="Times New Roman" w:hAnsi="Times New Roman" w:cs="Times New Roman"/>
                <w:b/>
                <w:sz w:val="24"/>
              </w:rPr>
            </w:pPr>
            <w:r w:rsidRPr="00DC6399">
              <w:rPr>
                <w:rFonts w:ascii="Times New Roman" w:hAnsi="Times New Roman" w:cs="Times New Roman"/>
                <w:b/>
                <w:sz w:val="24"/>
              </w:rPr>
              <w:t>NO</w:t>
            </w:r>
          </w:p>
        </w:tc>
        <w:tc>
          <w:tcPr>
            <w:tcW w:w="1848" w:type="dxa"/>
            <w:tcBorders>
              <w:right w:val="nil"/>
            </w:tcBorders>
          </w:tcPr>
          <w:p w14:paraId="51C34B44" w14:textId="77777777" w:rsidR="00CD6CFA" w:rsidRPr="00DC6399" w:rsidRDefault="00CD6CFA" w:rsidP="00FE284C">
            <w:pPr>
              <w:spacing w:line="360" w:lineRule="auto"/>
              <w:jc w:val="both"/>
              <w:rPr>
                <w:rFonts w:ascii="Times New Roman" w:hAnsi="Times New Roman" w:cs="Times New Roman"/>
                <w:b/>
                <w:sz w:val="24"/>
              </w:rPr>
            </w:pPr>
          </w:p>
        </w:tc>
        <w:tc>
          <w:tcPr>
            <w:tcW w:w="1849" w:type="dxa"/>
            <w:tcBorders>
              <w:left w:val="nil"/>
              <w:right w:val="nil"/>
            </w:tcBorders>
          </w:tcPr>
          <w:p w14:paraId="4C2B55D4" w14:textId="77777777" w:rsidR="00CD6CFA" w:rsidRPr="00DC6399" w:rsidRDefault="00CD6CFA" w:rsidP="00FE284C">
            <w:pPr>
              <w:spacing w:line="360" w:lineRule="auto"/>
              <w:jc w:val="center"/>
              <w:rPr>
                <w:rFonts w:ascii="Times New Roman" w:hAnsi="Times New Roman" w:cs="Times New Roman"/>
                <w:b/>
                <w:sz w:val="24"/>
              </w:rPr>
            </w:pPr>
            <w:r w:rsidRPr="00DC6399">
              <w:rPr>
                <w:rFonts w:ascii="Times New Roman" w:hAnsi="Times New Roman" w:cs="Times New Roman"/>
                <w:b/>
                <w:sz w:val="24"/>
              </w:rPr>
              <w:t>Aplikasi Iptv</w:t>
            </w:r>
          </w:p>
        </w:tc>
        <w:tc>
          <w:tcPr>
            <w:tcW w:w="1849" w:type="dxa"/>
            <w:tcBorders>
              <w:left w:val="nil"/>
            </w:tcBorders>
          </w:tcPr>
          <w:p w14:paraId="358895F6" w14:textId="77777777" w:rsidR="00CD6CFA" w:rsidRDefault="00CD6CFA" w:rsidP="00FE284C">
            <w:pPr>
              <w:spacing w:line="360" w:lineRule="auto"/>
              <w:jc w:val="both"/>
              <w:rPr>
                <w:rFonts w:ascii="Times New Roman" w:hAnsi="Times New Roman" w:cs="Times New Roman"/>
                <w:sz w:val="24"/>
              </w:rPr>
            </w:pPr>
          </w:p>
        </w:tc>
      </w:tr>
      <w:tr w:rsidR="00CD6CFA" w14:paraId="13BFA1F1" w14:textId="77777777" w:rsidTr="00FE284C">
        <w:tc>
          <w:tcPr>
            <w:tcW w:w="675" w:type="dxa"/>
            <w:tcBorders>
              <w:bottom w:val="nil"/>
            </w:tcBorders>
          </w:tcPr>
          <w:p w14:paraId="62EEA491" w14:textId="77777777" w:rsidR="00CD6CFA" w:rsidRDefault="00CD6CFA" w:rsidP="00FE284C">
            <w:pPr>
              <w:spacing w:line="360" w:lineRule="auto"/>
              <w:jc w:val="both"/>
              <w:rPr>
                <w:rFonts w:ascii="Times New Roman" w:hAnsi="Times New Roman" w:cs="Times New Roman"/>
                <w:sz w:val="24"/>
              </w:rPr>
            </w:pPr>
          </w:p>
        </w:tc>
        <w:tc>
          <w:tcPr>
            <w:tcW w:w="1848" w:type="dxa"/>
          </w:tcPr>
          <w:p w14:paraId="782C3EB1" w14:textId="77777777" w:rsidR="00CD6CFA" w:rsidRPr="00DC6399" w:rsidRDefault="00CD6CFA" w:rsidP="00FE284C">
            <w:pPr>
              <w:spacing w:line="360" w:lineRule="auto"/>
              <w:jc w:val="center"/>
              <w:rPr>
                <w:rFonts w:ascii="Times New Roman" w:hAnsi="Times New Roman" w:cs="Times New Roman"/>
                <w:b/>
                <w:sz w:val="24"/>
              </w:rPr>
            </w:pPr>
            <w:r w:rsidRPr="00DC6399">
              <w:rPr>
                <w:rFonts w:ascii="Times New Roman" w:hAnsi="Times New Roman" w:cs="Times New Roman"/>
                <w:b/>
                <w:sz w:val="24"/>
              </w:rPr>
              <w:t>Video+</w:t>
            </w:r>
          </w:p>
        </w:tc>
        <w:tc>
          <w:tcPr>
            <w:tcW w:w="1849" w:type="dxa"/>
          </w:tcPr>
          <w:p w14:paraId="546DFB58" w14:textId="77777777" w:rsidR="00CD6CFA" w:rsidRPr="00DC6399" w:rsidRDefault="00CD6CFA" w:rsidP="00FE284C">
            <w:pPr>
              <w:spacing w:line="360" w:lineRule="auto"/>
              <w:jc w:val="center"/>
              <w:rPr>
                <w:rFonts w:ascii="Times New Roman" w:hAnsi="Times New Roman" w:cs="Times New Roman"/>
                <w:b/>
                <w:sz w:val="24"/>
              </w:rPr>
            </w:pPr>
            <w:r w:rsidRPr="00DC6399">
              <w:rPr>
                <w:rFonts w:ascii="Times New Roman" w:hAnsi="Times New Roman" w:cs="Times New Roman"/>
                <w:b/>
                <w:sz w:val="24"/>
              </w:rPr>
              <w:t>Rcti+</w:t>
            </w:r>
          </w:p>
        </w:tc>
        <w:tc>
          <w:tcPr>
            <w:tcW w:w="1849" w:type="dxa"/>
          </w:tcPr>
          <w:p w14:paraId="1A50404E" w14:textId="77777777" w:rsidR="00CD6CFA" w:rsidRPr="00DC6399" w:rsidRDefault="00CD6CFA" w:rsidP="00FE284C">
            <w:pPr>
              <w:spacing w:line="360" w:lineRule="auto"/>
              <w:jc w:val="center"/>
              <w:rPr>
                <w:rFonts w:ascii="Times New Roman" w:hAnsi="Times New Roman" w:cs="Times New Roman"/>
                <w:b/>
                <w:sz w:val="24"/>
              </w:rPr>
            </w:pPr>
            <w:r w:rsidRPr="00DC6399">
              <w:rPr>
                <w:rFonts w:ascii="Times New Roman" w:hAnsi="Times New Roman" w:cs="Times New Roman"/>
                <w:b/>
                <w:sz w:val="24"/>
              </w:rPr>
              <w:t>Netflix</w:t>
            </w:r>
          </w:p>
        </w:tc>
      </w:tr>
      <w:tr w:rsidR="00CD6CFA" w14:paraId="7776D3E7" w14:textId="77777777" w:rsidTr="00FE284C">
        <w:tc>
          <w:tcPr>
            <w:tcW w:w="675" w:type="dxa"/>
            <w:tcBorders>
              <w:top w:val="nil"/>
              <w:bottom w:val="nil"/>
            </w:tcBorders>
          </w:tcPr>
          <w:p w14:paraId="39B45778" w14:textId="77777777" w:rsidR="00CD6CFA" w:rsidRDefault="00CD6CFA" w:rsidP="00FE284C">
            <w:pPr>
              <w:spacing w:line="360" w:lineRule="auto"/>
              <w:jc w:val="both"/>
              <w:rPr>
                <w:rFonts w:ascii="Times New Roman" w:hAnsi="Times New Roman" w:cs="Times New Roman"/>
                <w:sz w:val="24"/>
              </w:rPr>
            </w:pPr>
          </w:p>
        </w:tc>
        <w:tc>
          <w:tcPr>
            <w:tcW w:w="1848" w:type="dxa"/>
          </w:tcPr>
          <w:p w14:paraId="568C63EB" w14:textId="77777777" w:rsidR="00CD6CFA" w:rsidRDefault="00CD6CFA" w:rsidP="00FE284C">
            <w:pPr>
              <w:spacing w:line="360" w:lineRule="auto"/>
              <w:jc w:val="both"/>
              <w:rPr>
                <w:rFonts w:ascii="Times New Roman" w:hAnsi="Times New Roman" w:cs="Times New Roman"/>
                <w:sz w:val="24"/>
              </w:rPr>
            </w:pPr>
            <m:oMathPara>
              <m:oMath>
                <m:r>
                  <w:rPr>
                    <w:rFonts w:ascii="Cambria Math" w:eastAsia="Cambria Math" w:hAnsi="Cambria Math" w:cs="Cambria Math"/>
                    <w:color w:val="000000"/>
                    <w:sz w:val="24"/>
                    <w:szCs w:val="24"/>
                  </w:rPr>
                  <m:t>686 Kbits</m:t>
                </m:r>
              </m:oMath>
            </m:oMathPara>
          </w:p>
        </w:tc>
        <w:tc>
          <w:tcPr>
            <w:tcW w:w="1849" w:type="dxa"/>
          </w:tcPr>
          <w:p w14:paraId="62E21997"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159 Kbits</w:t>
            </w:r>
          </w:p>
        </w:tc>
        <w:tc>
          <w:tcPr>
            <w:tcW w:w="1849" w:type="dxa"/>
          </w:tcPr>
          <w:p w14:paraId="16FCB34A"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160 Kbits</w:t>
            </w:r>
          </w:p>
        </w:tc>
      </w:tr>
      <w:tr w:rsidR="00CD6CFA" w14:paraId="7E3DF9BC" w14:textId="77777777" w:rsidTr="00FE284C">
        <w:tc>
          <w:tcPr>
            <w:tcW w:w="675" w:type="dxa"/>
            <w:tcBorders>
              <w:top w:val="nil"/>
              <w:bottom w:val="nil"/>
            </w:tcBorders>
          </w:tcPr>
          <w:p w14:paraId="24AC43B3" w14:textId="77777777" w:rsidR="00CD6CFA" w:rsidRDefault="00CD6CFA" w:rsidP="00FE284C">
            <w:pPr>
              <w:spacing w:line="360" w:lineRule="auto"/>
              <w:jc w:val="center"/>
              <w:rPr>
                <w:rFonts w:ascii="Times New Roman" w:hAnsi="Times New Roman" w:cs="Times New Roman"/>
                <w:sz w:val="24"/>
              </w:rPr>
            </w:pPr>
            <w:r>
              <w:rPr>
                <w:rFonts w:ascii="Times New Roman" w:hAnsi="Times New Roman" w:cs="Times New Roman"/>
                <w:sz w:val="24"/>
              </w:rPr>
              <w:t>1.</w:t>
            </w:r>
          </w:p>
        </w:tc>
        <w:tc>
          <w:tcPr>
            <w:tcW w:w="1848" w:type="dxa"/>
          </w:tcPr>
          <w:p w14:paraId="7FADEA63" w14:textId="77777777" w:rsidR="00CD6CFA" w:rsidRDefault="00CD6CFA" w:rsidP="00FE284C">
            <w:pPr>
              <w:spacing w:line="360" w:lineRule="auto"/>
              <w:jc w:val="center"/>
              <w:rPr>
                <w:rFonts w:ascii="Times New Roman" w:hAnsi="Times New Roman" w:cs="Times New Roman"/>
                <w:sz w:val="24"/>
              </w:rPr>
            </w:pPr>
            <w:r>
              <w:rPr>
                <w:rFonts w:ascii="Times New Roman" w:hAnsi="Times New Roman" w:cs="Times New Roman"/>
                <w:sz w:val="24"/>
              </w:rPr>
              <w:t>0 (Perfect)</w:t>
            </w:r>
          </w:p>
        </w:tc>
        <w:tc>
          <w:tcPr>
            <w:tcW w:w="1849" w:type="dxa"/>
          </w:tcPr>
          <w:p w14:paraId="4E05D94A" w14:textId="77777777" w:rsidR="00CD6CFA" w:rsidRDefault="00CD6CFA" w:rsidP="00FE284C">
            <w:pPr>
              <w:jc w:val="center"/>
            </w:pPr>
            <w:r w:rsidRPr="00B81EA3">
              <w:rPr>
                <w:rFonts w:ascii="Times New Roman" w:hAnsi="Times New Roman" w:cs="Times New Roman"/>
                <w:sz w:val="24"/>
              </w:rPr>
              <w:t>0 (Perfect)</w:t>
            </w:r>
          </w:p>
        </w:tc>
        <w:tc>
          <w:tcPr>
            <w:tcW w:w="1849" w:type="dxa"/>
          </w:tcPr>
          <w:p w14:paraId="516DD981" w14:textId="77777777" w:rsidR="00CD6CFA" w:rsidRDefault="00CD6CFA" w:rsidP="00FE284C">
            <w:pPr>
              <w:jc w:val="center"/>
            </w:pPr>
            <w:r w:rsidRPr="00B81EA3">
              <w:rPr>
                <w:rFonts w:ascii="Times New Roman" w:hAnsi="Times New Roman" w:cs="Times New Roman"/>
                <w:sz w:val="24"/>
              </w:rPr>
              <w:t>0 (Perfect)</w:t>
            </w:r>
          </w:p>
        </w:tc>
      </w:tr>
      <w:tr w:rsidR="00CD6CFA" w14:paraId="6601204A" w14:textId="77777777" w:rsidTr="00FE284C">
        <w:tc>
          <w:tcPr>
            <w:tcW w:w="675" w:type="dxa"/>
            <w:tcBorders>
              <w:top w:val="nil"/>
              <w:bottom w:val="nil"/>
            </w:tcBorders>
          </w:tcPr>
          <w:p w14:paraId="2AA29344" w14:textId="77777777" w:rsidR="00CD6CFA" w:rsidRDefault="00CD6CFA" w:rsidP="00FE284C">
            <w:pPr>
              <w:spacing w:line="360" w:lineRule="auto"/>
              <w:jc w:val="both"/>
              <w:rPr>
                <w:rFonts w:ascii="Times New Roman" w:hAnsi="Times New Roman" w:cs="Times New Roman"/>
                <w:sz w:val="24"/>
              </w:rPr>
            </w:pPr>
          </w:p>
        </w:tc>
        <w:tc>
          <w:tcPr>
            <w:tcW w:w="1848" w:type="dxa"/>
          </w:tcPr>
          <w:p w14:paraId="39F855D2" w14:textId="77777777" w:rsidR="00CD6CFA" w:rsidRDefault="00CD6CFA" w:rsidP="00FE284C">
            <w:pPr>
              <w:spacing w:line="360" w:lineRule="auto"/>
              <w:jc w:val="both"/>
              <w:rPr>
                <w:rFonts w:ascii="Times New Roman" w:hAnsi="Times New Roman" w:cs="Times New Roman"/>
                <w:sz w:val="24"/>
              </w:rPr>
            </w:pPr>
            <m:oMathPara>
              <m:oMath>
                <m:r>
                  <w:rPr>
                    <w:rFonts w:ascii="Cambria Math" w:eastAsia="Cambria Math" w:hAnsi="Cambria Math" w:cs="Cambria Math"/>
                    <w:color w:val="000000"/>
                    <w:sz w:val="24"/>
                    <w:szCs w:val="24"/>
                  </w:rPr>
                  <m:t>3,744 ms</m:t>
                </m:r>
              </m:oMath>
            </m:oMathPara>
          </w:p>
        </w:tc>
        <w:tc>
          <w:tcPr>
            <w:tcW w:w="1849" w:type="dxa"/>
          </w:tcPr>
          <w:p w14:paraId="07012306"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3,636 ms</w:t>
            </w:r>
          </w:p>
        </w:tc>
        <w:tc>
          <w:tcPr>
            <w:tcW w:w="1849" w:type="dxa"/>
          </w:tcPr>
          <w:p w14:paraId="51A94677" w14:textId="77777777" w:rsidR="00CD6CFA" w:rsidRDefault="00CD6CFA" w:rsidP="00FE284C">
            <w:pPr>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3,936 ms</w:t>
            </w:r>
          </w:p>
        </w:tc>
      </w:tr>
      <w:tr w:rsidR="00CD6CFA" w14:paraId="1B2653A6" w14:textId="77777777" w:rsidTr="00FE284C">
        <w:tc>
          <w:tcPr>
            <w:tcW w:w="675" w:type="dxa"/>
            <w:tcBorders>
              <w:top w:val="nil"/>
            </w:tcBorders>
          </w:tcPr>
          <w:p w14:paraId="5440A7A6" w14:textId="77777777" w:rsidR="00CD6CFA" w:rsidRDefault="00CD6CFA" w:rsidP="00FE284C">
            <w:pPr>
              <w:spacing w:line="360" w:lineRule="auto"/>
              <w:jc w:val="both"/>
              <w:rPr>
                <w:rFonts w:ascii="Times New Roman" w:hAnsi="Times New Roman" w:cs="Times New Roman"/>
                <w:sz w:val="24"/>
              </w:rPr>
            </w:pPr>
          </w:p>
        </w:tc>
        <w:tc>
          <w:tcPr>
            <w:tcW w:w="1848" w:type="dxa"/>
          </w:tcPr>
          <w:p w14:paraId="4F6C734E" w14:textId="77777777" w:rsidR="00CD6CFA" w:rsidRDefault="00CD6CFA" w:rsidP="00FE284C">
            <w:pPr>
              <w:spacing w:line="360" w:lineRule="auto"/>
              <w:jc w:val="both"/>
              <w:rPr>
                <w:rFonts w:ascii="Times New Roman" w:hAnsi="Times New Roman" w:cs="Times New Roman"/>
                <w:sz w:val="24"/>
              </w:rPr>
            </w:pPr>
            <m:oMathPara>
              <m:oMath>
                <m:r>
                  <w:rPr>
                    <w:rFonts w:ascii="Cambria Math" w:eastAsia="Cambria Math" w:hAnsi="Cambria Math" w:cs="Cambria Math"/>
                    <w:color w:val="000000"/>
                    <w:sz w:val="24"/>
                    <w:szCs w:val="24"/>
                  </w:rPr>
                  <m:t>3,800 ms</m:t>
                </m:r>
              </m:oMath>
            </m:oMathPara>
          </w:p>
        </w:tc>
        <w:tc>
          <w:tcPr>
            <w:tcW w:w="1849" w:type="dxa"/>
          </w:tcPr>
          <w:p w14:paraId="0E9055AD" w14:textId="77777777" w:rsidR="00CD6CFA" w:rsidRDefault="00CD6CFA" w:rsidP="00FE284C">
            <w:pPr>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-3,636 ms</w:t>
            </w:r>
          </w:p>
        </w:tc>
        <w:tc>
          <w:tcPr>
            <w:tcW w:w="1849" w:type="dxa"/>
          </w:tcPr>
          <w:p w14:paraId="52337542" w14:textId="77777777" w:rsidR="00CD6CFA" w:rsidRDefault="00CD6CFA" w:rsidP="00FE284C">
            <w:pPr>
              <w:keepNext/>
              <w:spacing w:line="360" w:lineRule="auto"/>
              <w:jc w:val="center"/>
              <w:rPr>
                <w:rFonts w:ascii="Times New Roman" w:eastAsiaTheme="minorEastAsia" w:hAnsi="Times New Roman" w:cs="Times New Roman"/>
                <w:noProof/>
                <w:color w:val="000000"/>
                <w:sz w:val="24"/>
                <w:szCs w:val="24"/>
              </w:rPr>
            </w:pPr>
            <w:r>
              <w:rPr>
                <w:rFonts w:ascii="Times New Roman" w:eastAsiaTheme="minorEastAsia" w:hAnsi="Times New Roman" w:cs="Times New Roman"/>
                <w:noProof/>
                <w:color w:val="000000"/>
                <w:sz w:val="24"/>
                <w:szCs w:val="24"/>
              </w:rPr>
              <w:t>-7,804 ms</w:t>
            </w:r>
          </w:p>
        </w:tc>
      </w:tr>
    </w:tbl>
    <w:p w14:paraId="2191739A" w14:textId="77777777" w:rsidR="00CD6CFA" w:rsidRDefault="00CD6CFA" w:rsidP="00660EB8">
      <w:pPr>
        <w:rPr>
          <w:lang w:val="en-US"/>
        </w:rPr>
      </w:pPr>
    </w:p>
    <w:p w14:paraId="070DBD16" w14:textId="77777777" w:rsidR="00660EB8" w:rsidRDefault="00660EB8" w:rsidP="00660EB8">
      <w:pPr>
        <w:rPr>
          <w:lang w:val="en-US"/>
        </w:rPr>
      </w:pPr>
    </w:p>
    <w:p w14:paraId="01C18DC5" w14:textId="77777777" w:rsidR="00660EB8" w:rsidRDefault="00660EB8" w:rsidP="00660EB8">
      <w:pPr>
        <w:rPr>
          <w:lang w:val="en-US"/>
        </w:rPr>
      </w:pPr>
    </w:p>
    <w:p w14:paraId="358771B5" w14:textId="77777777" w:rsidR="00660EB8" w:rsidRPr="00660EB8" w:rsidRDefault="00660EB8" w:rsidP="00660EB8">
      <w:pPr>
        <w:rPr>
          <w:lang w:val="en-US"/>
        </w:rPr>
      </w:pPr>
    </w:p>
    <w:p w14:paraId="372F1411" w14:textId="12A3AA08" w:rsidR="00FA5220" w:rsidRPr="00660EB8" w:rsidRDefault="00E601F5" w:rsidP="00660EB8">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HASIL DAN PEMBAHASAN</w:t>
      </w:r>
    </w:p>
    <w:p w14:paraId="4FD1AD16" w14:textId="3BDD6316" w:rsidR="00FA5220" w:rsidRDefault="00CD6CFA">
      <w:pPr>
        <w:spacing w:before="100" w:after="240"/>
        <w:jc w:val="both"/>
        <w:rPr>
          <w:rFonts w:ascii="Times New Roman" w:hAnsi="Times New Roman" w:cs="Times New Roman"/>
        </w:rPr>
      </w:pPr>
      <w:r w:rsidRPr="00CD6CFA">
        <w:rPr>
          <w:rFonts w:ascii="Times New Roman" w:hAnsi="Times New Roman" w:cs="Times New Roman"/>
        </w:rPr>
        <w:t xml:space="preserve">Untuk mendapatkan hasil analisa nilai keseluruhan </w:t>
      </w:r>
      <w:r w:rsidRPr="00CD6CFA">
        <w:rPr>
          <w:rFonts w:ascii="Times New Roman" w:hAnsi="Times New Roman" w:cs="Times New Roman"/>
          <w:i/>
        </w:rPr>
        <w:t xml:space="preserve">bandwidth </w:t>
      </w:r>
      <w:r w:rsidRPr="00CD6CFA">
        <w:rPr>
          <w:rFonts w:ascii="Times New Roman" w:hAnsi="Times New Roman" w:cs="Times New Roman"/>
        </w:rPr>
        <w:t xml:space="preserve">pada jaringan Iptv Menggunakan 3 aplikasi Yang berbeda hasilnya didapatkan melalui speedtest. Pengambilan keseluruhan besar nilai pada </w:t>
      </w:r>
      <w:r w:rsidRPr="00CD6CFA">
        <w:rPr>
          <w:rFonts w:ascii="Times New Roman" w:hAnsi="Times New Roman" w:cs="Times New Roman"/>
          <w:i/>
        </w:rPr>
        <w:t xml:space="preserve">bandwidth </w:t>
      </w:r>
      <w:r w:rsidRPr="00CD6CFA">
        <w:rPr>
          <w:rFonts w:ascii="Times New Roman" w:hAnsi="Times New Roman" w:cs="Times New Roman"/>
        </w:rPr>
        <w:t xml:space="preserve">yaitu diambil pada saat tidak ada yang menggunakan sama sekali jaringan yang ada </w:t>
      </w:r>
    </w:p>
    <w:p w14:paraId="7CD26F3C" w14:textId="09D62FCF" w:rsidR="00CD6CFA" w:rsidRPr="003F33CF" w:rsidRDefault="00CD6CFA">
      <w:pPr>
        <w:spacing w:before="100" w:after="240"/>
        <w:jc w:val="both"/>
        <w:rPr>
          <w:rFonts w:ascii="Times New Roman" w:eastAsia="Times New Roman" w:hAnsi="Times New Roman" w:cs="Times New Roman"/>
          <w:sz w:val="20"/>
          <w:szCs w:val="20"/>
        </w:rPr>
      </w:pPr>
      <w:r w:rsidRPr="00CD6CFA">
        <w:rPr>
          <w:rFonts w:ascii="Times New Roman" w:hAnsi="Times New Roman" w:cs="Times New Roman"/>
        </w:rPr>
        <w:t xml:space="preserve">pada perumahan kopinetgo artinya dalam keadaan sunyi, sehingga akan mendapatkan nilai keseluruhan </w:t>
      </w:r>
      <w:r w:rsidRPr="00CD6CFA">
        <w:rPr>
          <w:rFonts w:ascii="Times New Roman" w:hAnsi="Times New Roman" w:cs="Times New Roman"/>
          <w:i/>
        </w:rPr>
        <w:t xml:space="preserve">bandwidth </w:t>
      </w:r>
      <w:r w:rsidRPr="00CD6CFA">
        <w:rPr>
          <w:rFonts w:ascii="Times New Roman" w:hAnsi="Times New Roman" w:cs="Times New Roman"/>
        </w:rPr>
        <w:t>yang digunakan pada aplikas iptv</w:t>
      </w:r>
      <w:r w:rsidR="00E601F5" w:rsidRPr="00CD6CFA">
        <w:rPr>
          <w:rFonts w:ascii="Times New Roman" w:eastAsia="Times New Roman" w:hAnsi="Times New Roman" w:cs="Times New Roman"/>
          <w:sz w:val="20"/>
          <w:szCs w:val="20"/>
        </w:rPr>
        <w:t>.</w:t>
      </w:r>
    </w:p>
    <w:p w14:paraId="20CA5934" w14:textId="653E9A99" w:rsidR="00CD6CFA" w:rsidRPr="003F33CF" w:rsidRDefault="00FA5220" w:rsidP="00FA5220">
      <w:pPr>
        <w:spacing w:after="0" w:line="240" w:lineRule="auto"/>
        <w:jc w:val="center"/>
        <w:rPr>
          <w:rFonts w:ascii="Times New Roman" w:eastAsia="Times New Roman" w:hAnsi="Times New Roman" w:cs="Times New Roman"/>
          <w:sz w:val="20"/>
          <w:szCs w:val="20"/>
        </w:rPr>
      </w:pPr>
      <w:r w:rsidRPr="00B17644">
        <w:rPr>
          <w:rFonts w:cs="Times New Roman"/>
          <w:noProof/>
          <w:lang w:eastAsia="id-ID"/>
        </w:rPr>
        <w:drawing>
          <wp:inline distT="0" distB="0" distL="0" distR="0" wp14:anchorId="6A5BD6C1" wp14:editId="604AA059">
            <wp:extent cx="4457448" cy="1818168"/>
            <wp:effectExtent l="0" t="0" r="63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60875" cy="1819566"/>
                    </a:xfrm>
                    <a:prstGeom prst="rect">
                      <a:avLst/>
                    </a:prstGeom>
                  </pic:spPr>
                </pic:pic>
              </a:graphicData>
            </a:graphic>
          </wp:inline>
        </w:drawing>
      </w:r>
    </w:p>
    <w:p w14:paraId="0DCCDB2A" w14:textId="00400E8D" w:rsidR="00CD6CFA" w:rsidRPr="00FA5220" w:rsidRDefault="00CD6CFA" w:rsidP="00FA5220">
      <w:pPr>
        <w:pStyle w:val="Caption"/>
        <w:spacing w:after="0"/>
        <w:ind w:firstLine="425"/>
        <w:jc w:val="center"/>
        <w:rPr>
          <w:b w:val="0"/>
          <w:bCs w:val="0"/>
          <w:i/>
          <w:noProof/>
          <w:color w:val="000000" w:themeColor="text1"/>
          <w:sz w:val="32"/>
        </w:rPr>
      </w:pPr>
      <w:bookmarkStart w:id="1" w:name="_Toc168401187"/>
      <w:bookmarkStart w:id="2" w:name="_Toc168404714"/>
      <w:bookmarkStart w:id="3" w:name="_Toc168404858"/>
      <w:r w:rsidRPr="00FA5220">
        <w:rPr>
          <w:b w:val="0"/>
          <w:bCs w:val="0"/>
          <w:color w:val="000000" w:themeColor="text1"/>
          <w:sz w:val="22"/>
        </w:rPr>
        <w:t xml:space="preserve">Gambar </w:t>
      </w:r>
      <w:r w:rsidR="00FA5220" w:rsidRPr="00FA5220">
        <w:rPr>
          <w:b w:val="0"/>
          <w:bCs w:val="0"/>
          <w:color w:val="000000" w:themeColor="text1"/>
          <w:sz w:val="22"/>
        </w:rPr>
        <w:t>1.</w:t>
      </w:r>
      <w:r w:rsidRPr="00FA5220">
        <w:rPr>
          <w:b w:val="0"/>
          <w:bCs w:val="0"/>
          <w:color w:val="000000" w:themeColor="text1"/>
          <w:sz w:val="22"/>
        </w:rPr>
        <w:t xml:space="preserve"> hasil bandwidth yang tersedia</w:t>
      </w:r>
      <w:bookmarkEnd w:id="1"/>
      <w:bookmarkEnd w:id="2"/>
      <w:bookmarkEnd w:id="3"/>
    </w:p>
    <w:p w14:paraId="04BE7CC6" w14:textId="77777777" w:rsidR="00DB3DC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KESIMPULAN</w:t>
      </w:r>
    </w:p>
    <w:p w14:paraId="2476B248" w14:textId="3CF0A001" w:rsidR="00DB3DC4" w:rsidRPr="003F33CF" w:rsidRDefault="00CD6CFA" w:rsidP="00D47A39">
      <w:pPr>
        <w:jc w:val="both"/>
        <w:rPr>
          <w:rFonts w:ascii="Times New Roman" w:eastAsia="Times New Roman" w:hAnsi="Times New Roman" w:cs="Times New Roman"/>
          <w:sz w:val="20"/>
          <w:szCs w:val="20"/>
        </w:rPr>
      </w:pPr>
      <w:r w:rsidRPr="00CD6CFA">
        <w:rPr>
          <w:rFonts w:ascii="Times New Roman" w:hAnsi="Times New Roman" w:cs="Times New Roman"/>
        </w:rPr>
        <w:t xml:space="preserve">Berdasarkan rumusan masalah, tujuan penelitian ini untuk mengetahui kebutuhan </w:t>
      </w:r>
      <w:r w:rsidRPr="00CD6CFA">
        <w:rPr>
          <w:rFonts w:ascii="Times New Roman" w:hAnsi="Times New Roman" w:cs="Times New Roman"/>
          <w:i/>
        </w:rPr>
        <w:t xml:space="preserve">Bandwidth </w:t>
      </w:r>
      <w:r w:rsidRPr="00CD6CFA">
        <w:rPr>
          <w:rFonts w:ascii="Times New Roman" w:hAnsi="Times New Roman" w:cs="Times New Roman"/>
        </w:rPr>
        <w:t xml:space="preserve">dan kualitas jaringan Iptv diperumahan kopinetgo pada sebuah aplikasi Iptv, Analisis ini meggunakan parameter Quality Of Service. Alasan peneliti untuk menggunakan metode pengujian analisis kebutuhan bandwidth untuk jaringan Iptv pada area perumahan kopinetgo pada tiga aplikasi Iptv tersebut yaitu, terkadang ketika menggunakan jaringan wifi disaat lagi nonton streaming terdapat dua masalah yakni loading dan macet-macet,sehingga penelliti ingin menganalisis bagaimana kualitas jaringan dan seberapa besar bandwidth yang dibagi kepada para pengguna Iptv itu sendiri yang sedang menggunakan aplikasi Iptv,setelah dilakukan analisis kebutuhan </w:t>
      </w:r>
      <w:r w:rsidRPr="00CD6CFA">
        <w:rPr>
          <w:rFonts w:ascii="Times New Roman" w:hAnsi="Times New Roman" w:cs="Times New Roman"/>
          <w:i/>
        </w:rPr>
        <w:t>bandwidth</w:t>
      </w:r>
      <w:r w:rsidRPr="00CD6CFA">
        <w:rPr>
          <w:rFonts w:ascii="Times New Roman" w:hAnsi="Times New Roman" w:cs="Times New Roman"/>
        </w:rPr>
        <w:t xml:space="preserve"> didapatkannlah kebutuhan </w:t>
      </w:r>
      <w:r w:rsidRPr="00CD6CFA">
        <w:rPr>
          <w:rFonts w:ascii="Times New Roman" w:hAnsi="Times New Roman" w:cs="Times New Roman"/>
          <w:i/>
        </w:rPr>
        <w:t xml:space="preserve">bandwidth </w:t>
      </w:r>
      <w:r w:rsidRPr="00CD6CFA">
        <w:rPr>
          <w:rFonts w:ascii="Times New Roman" w:hAnsi="Times New Roman" w:cs="Times New Roman"/>
        </w:rPr>
        <w:t xml:space="preserve"> yang di inginkan oleh pengguna yaitu sebesar 2Mbps per </w:t>
      </w:r>
      <w:r w:rsidRPr="00CD6CFA">
        <w:rPr>
          <w:rFonts w:ascii="Times New Roman" w:hAnsi="Times New Roman" w:cs="Times New Roman"/>
          <w:i/>
        </w:rPr>
        <w:t>Account</w:t>
      </w:r>
      <w:r w:rsidR="00E601F5" w:rsidRPr="00CD6CFA">
        <w:rPr>
          <w:rFonts w:ascii="Times New Roman" w:eastAsia="Times New Roman" w:hAnsi="Times New Roman" w:cs="Times New Roman"/>
          <w:sz w:val="20"/>
          <w:szCs w:val="20"/>
        </w:rPr>
        <w:t>.</w:t>
      </w:r>
    </w:p>
    <w:p w14:paraId="49FDA637" w14:textId="77777777" w:rsidR="007A4CCB" w:rsidRPr="003F33CF" w:rsidRDefault="007A4CCB" w:rsidP="00D47A39">
      <w:pPr>
        <w:jc w:val="both"/>
        <w:rPr>
          <w:rFonts w:ascii="Times New Roman" w:eastAsia="Times New Roman" w:hAnsi="Times New Roman" w:cs="Times New Roman"/>
          <w:sz w:val="20"/>
          <w:szCs w:val="20"/>
        </w:rPr>
      </w:pPr>
    </w:p>
    <w:p w14:paraId="22DE7B53" w14:textId="77777777" w:rsidR="007A4CCB" w:rsidRPr="003F33CF" w:rsidRDefault="007A4CCB" w:rsidP="00D47A39">
      <w:pPr>
        <w:jc w:val="both"/>
        <w:rPr>
          <w:rFonts w:ascii="Times New Roman" w:eastAsia="Times New Roman" w:hAnsi="Times New Roman" w:cs="Times New Roman"/>
          <w:sz w:val="20"/>
          <w:szCs w:val="20"/>
        </w:rPr>
      </w:pPr>
    </w:p>
    <w:p w14:paraId="18A858B5" w14:textId="130CE95A" w:rsidR="007A4CCB" w:rsidRPr="007A4CCB" w:rsidRDefault="00E601F5" w:rsidP="007A4CCB">
      <w:pPr>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rPr>
        <w:t>DAFTAR PUSTAKA</w:t>
      </w:r>
    </w:p>
    <w:p w14:paraId="0D5FE4DC"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Pr="007A4CCB">
        <w:rPr>
          <w:rFonts w:ascii="Times New Roman" w:hAnsi="Times New Roman" w:cs="Times New Roman"/>
          <w:noProof/>
          <w:szCs w:val="24"/>
        </w:rPr>
        <w:t>[1]</w:t>
      </w:r>
      <w:r w:rsidRPr="007A4CCB">
        <w:rPr>
          <w:rFonts w:ascii="Times New Roman" w:hAnsi="Times New Roman" w:cs="Times New Roman"/>
          <w:noProof/>
          <w:szCs w:val="24"/>
        </w:rPr>
        <w:tab/>
        <w:t xml:space="preserve">W. Fenner, “Internet Group Management Protocol, Version 2,” </w:t>
      </w:r>
      <w:r w:rsidRPr="007A4CCB">
        <w:rPr>
          <w:rFonts w:ascii="Times New Roman" w:hAnsi="Times New Roman" w:cs="Times New Roman"/>
          <w:i/>
          <w:iCs/>
          <w:noProof/>
          <w:szCs w:val="24"/>
        </w:rPr>
        <w:t>Req. Comments</w:t>
      </w:r>
      <w:r w:rsidRPr="007A4CCB">
        <w:rPr>
          <w:rFonts w:ascii="Times New Roman" w:hAnsi="Times New Roman" w:cs="Times New Roman"/>
          <w:noProof/>
          <w:szCs w:val="24"/>
        </w:rPr>
        <w:t>, vol. 4, no. 4, pp. 1–24, 1997.</w:t>
      </w:r>
    </w:p>
    <w:p w14:paraId="32DB7BE1"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[2]</w:t>
      </w:r>
      <w:r w:rsidRPr="007A4CCB">
        <w:rPr>
          <w:rFonts w:ascii="Times New Roman" w:hAnsi="Times New Roman" w:cs="Times New Roman"/>
          <w:noProof/>
          <w:szCs w:val="24"/>
        </w:rPr>
        <w:tab/>
        <w:t xml:space="preserve">S. Attamimi, A. D. Oftari, and S. Budiyanto, “Analisis QoS (Quality of Service) Pada Implementasi Layanan Broadband IPTV (Internet Protocol Television) di Jaringan Akses PT. Telkom,” </w:t>
      </w:r>
      <w:r w:rsidRPr="007A4CCB">
        <w:rPr>
          <w:rFonts w:ascii="Times New Roman" w:hAnsi="Times New Roman" w:cs="Times New Roman"/>
          <w:i/>
          <w:iCs/>
          <w:noProof/>
          <w:szCs w:val="24"/>
        </w:rPr>
        <w:t>J. Teknol. Elektro</w:t>
      </w:r>
      <w:r w:rsidRPr="007A4CCB">
        <w:rPr>
          <w:rFonts w:ascii="Times New Roman" w:hAnsi="Times New Roman" w:cs="Times New Roman"/>
          <w:noProof/>
          <w:szCs w:val="24"/>
        </w:rPr>
        <w:t>, vol. 10, no. 2, p. 76, 2019, doi: 10.22441/jte.v10i2.001.</w:t>
      </w:r>
    </w:p>
    <w:p w14:paraId="292C23CE"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[3]</w:t>
      </w:r>
      <w:r w:rsidRPr="007A4CCB">
        <w:rPr>
          <w:rFonts w:ascii="Times New Roman" w:hAnsi="Times New Roman" w:cs="Times New Roman"/>
          <w:noProof/>
          <w:szCs w:val="24"/>
        </w:rPr>
        <w:tab/>
        <w:t>S. Hartanto, “Analisa QoS Pada Penerapan Local IPTV,” vol. 7, no. 1, 2020.</w:t>
      </w:r>
    </w:p>
    <w:p w14:paraId="1D66711A"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[4]</w:t>
      </w:r>
      <w:r w:rsidRPr="007A4CCB">
        <w:rPr>
          <w:rFonts w:ascii="Times New Roman" w:hAnsi="Times New Roman" w:cs="Times New Roman"/>
          <w:noProof/>
          <w:szCs w:val="24"/>
        </w:rPr>
        <w:tab/>
        <w:t xml:space="preserve">K. Hantoro, “Pengukuran Kinerja Jaringan IPTV Berbasis QoE 2 Menggunakan Metode ITU-T G1070,” </w:t>
      </w:r>
      <w:r w:rsidRPr="007A4CCB">
        <w:rPr>
          <w:rFonts w:ascii="Times New Roman" w:hAnsi="Times New Roman" w:cs="Times New Roman"/>
          <w:i/>
          <w:iCs/>
          <w:noProof/>
          <w:szCs w:val="24"/>
        </w:rPr>
        <w:t>Jurnal CoreIT</w:t>
      </w:r>
      <w:r w:rsidRPr="007A4CCB">
        <w:rPr>
          <w:rFonts w:ascii="Times New Roman" w:hAnsi="Times New Roman" w:cs="Times New Roman"/>
          <w:noProof/>
          <w:szCs w:val="24"/>
        </w:rPr>
        <w:t>, vol. 5, no. 2. p. 94, 2019. [Online]. Available: http://ejournal.uin-suska.ac.id/index.php/coreit/article/view/8283/pdf%0A</w:t>
      </w:r>
    </w:p>
    <w:p w14:paraId="7E0DAF0F"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[5]</w:t>
      </w:r>
      <w:r w:rsidRPr="007A4CCB">
        <w:rPr>
          <w:rFonts w:ascii="Times New Roman" w:hAnsi="Times New Roman" w:cs="Times New Roman"/>
          <w:noProof/>
          <w:szCs w:val="24"/>
        </w:rPr>
        <w:tab/>
        <w:t xml:space="preserve">P. C. Suryandari, “Analisis Performansi Jaringan Indihome Fiber Di Purwokerto,” </w:t>
      </w:r>
      <w:r w:rsidRPr="007A4CCB">
        <w:rPr>
          <w:rFonts w:ascii="Times New Roman" w:hAnsi="Times New Roman" w:cs="Times New Roman"/>
          <w:i/>
          <w:iCs/>
          <w:noProof/>
          <w:szCs w:val="24"/>
        </w:rPr>
        <w:t>J. Telecommun. Electron. Control Eng.</w:t>
      </w:r>
      <w:r w:rsidRPr="007A4CCB">
        <w:rPr>
          <w:rFonts w:ascii="Times New Roman" w:hAnsi="Times New Roman" w:cs="Times New Roman"/>
          <w:noProof/>
          <w:szCs w:val="24"/>
        </w:rPr>
        <w:t>, vol. 2, no. 2, pp. 93–104, 2021, doi: 10.20895/jtece.v2i2.112.</w:t>
      </w:r>
    </w:p>
    <w:p w14:paraId="6E01D0A0"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[6]</w:t>
      </w:r>
      <w:r w:rsidRPr="007A4CCB">
        <w:rPr>
          <w:rFonts w:ascii="Times New Roman" w:hAnsi="Times New Roman" w:cs="Times New Roman"/>
          <w:noProof/>
          <w:szCs w:val="24"/>
        </w:rPr>
        <w:tab/>
        <w:t xml:space="preserve">I. K. Sukawanana Putra, N. Putra Sastra, and G. Sukadarmika, “Pengembangan Layanan Iptv Pada Jaringan Internal Universitas Udayana,” </w:t>
      </w:r>
      <w:r w:rsidRPr="007A4CCB">
        <w:rPr>
          <w:rFonts w:ascii="Times New Roman" w:hAnsi="Times New Roman" w:cs="Times New Roman"/>
          <w:i/>
          <w:iCs/>
          <w:noProof/>
          <w:szCs w:val="24"/>
        </w:rPr>
        <w:t>J. SPEKTRUM</w:t>
      </w:r>
      <w:r w:rsidRPr="007A4CCB">
        <w:rPr>
          <w:rFonts w:ascii="Times New Roman" w:hAnsi="Times New Roman" w:cs="Times New Roman"/>
          <w:noProof/>
          <w:szCs w:val="24"/>
        </w:rPr>
        <w:t xml:space="preserve">, vol. 7, no. 1, p. 25, 2020, doi: </w:t>
      </w:r>
      <w:r w:rsidRPr="007A4CCB">
        <w:rPr>
          <w:rFonts w:ascii="Times New Roman" w:hAnsi="Times New Roman" w:cs="Times New Roman"/>
          <w:noProof/>
          <w:szCs w:val="24"/>
        </w:rPr>
        <w:lastRenderedPageBreak/>
        <w:t>10.24843/spektrum.2020.v07.i01.p4.</w:t>
      </w:r>
    </w:p>
    <w:p w14:paraId="56AD85D5"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[7]</w:t>
      </w:r>
      <w:r w:rsidRPr="007A4CCB">
        <w:rPr>
          <w:rFonts w:ascii="Times New Roman" w:hAnsi="Times New Roman" w:cs="Times New Roman"/>
          <w:noProof/>
          <w:szCs w:val="24"/>
        </w:rPr>
        <w:tab/>
        <w:t xml:space="preserve">R. N. Dasmen, K. Pangestu, and K. Saputra, “Aplikasi Mikrotik Dasar Sebagai Pembatasan Bandwidth pada Warung Internet Teranet One di Prabumulih,” </w:t>
      </w:r>
      <w:r w:rsidRPr="007A4CCB">
        <w:rPr>
          <w:rFonts w:ascii="Times New Roman" w:hAnsi="Times New Roman" w:cs="Times New Roman"/>
          <w:i/>
          <w:iCs/>
          <w:noProof/>
          <w:szCs w:val="24"/>
        </w:rPr>
        <w:t>J. Komput. dan Inform.</w:t>
      </w:r>
      <w:r w:rsidRPr="007A4CCB">
        <w:rPr>
          <w:rFonts w:ascii="Times New Roman" w:hAnsi="Times New Roman" w:cs="Times New Roman"/>
          <w:noProof/>
          <w:szCs w:val="24"/>
        </w:rPr>
        <w:t>, vol. 10, no. 1, pp. 72–77, 2022, doi: 10.35508/jicon.v10i1.6270.</w:t>
      </w:r>
    </w:p>
    <w:p w14:paraId="59F41205"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[8]</w:t>
      </w:r>
      <w:r w:rsidRPr="007A4CCB">
        <w:rPr>
          <w:rFonts w:ascii="Times New Roman" w:hAnsi="Times New Roman" w:cs="Times New Roman"/>
          <w:noProof/>
          <w:szCs w:val="24"/>
        </w:rPr>
        <w:tab/>
        <w:t xml:space="preserve">H. Vetaresma, I. Kanedi, and E. Prasetiyo, “Analisis Data Voip Dan Iptv Untuk Membandingkan Kinerja Protokol Transport Layer,” </w:t>
      </w:r>
      <w:r w:rsidRPr="007A4CCB">
        <w:rPr>
          <w:rFonts w:ascii="Times New Roman" w:hAnsi="Times New Roman" w:cs="Times New Roman"/>
          <w:i/>
          <w:iCs/>
          <w:noProof/>
          <w:szCs w:val="24"/>
        </w:rPr>
        <w:t>GATOTKACA J. (Teknik Sipil, Inform. Mesin dan Arsitektur)</w:t>
      </w:r>
      <w:r w:rsidRPr="007A4CCB">
        <w:rPr>
          <w:rFonts w:ascii="Times New Roman" w:hAnsi="Times New Roman" w:cs="Times New Roman"/>
          <w:noProof/>
          <w:szCs w:val="24"/>
        </w:rPr>
        <w:t>, vol. 1, no. 2, pp. 202–213, 2020, doi: 10.37638/gatotkaca.v1i2.122.</w:t>
      </w:r>
    </w:p>
    <w:p w14:paraId="03643B43"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[9]</w:t>
      </w:r>
      <w:r w:rsidRPr="007A4CCB">
        <w:rPr>
          <w:rFonts w:ascii="Times New Roman" w:hAnsi="Times New Roman" w:cs="Times New Roman"/>
          <w:noProof/>
          <w:szCs w:val="24"/>
        </w:rPr>
        <w:tab/>
        <w:t xml:space="preserve">I. Gunawan and H. Satria Tambunan, “Penggunaan Jaringan Sistem IPTV (Internet Protocol Television) User-Client dengan Pemanfaatan Fasilitas BOX TV, Android dan Windows,” </w:t>
      </w:r>
      <w:r w:rsidRPr="007A4CCB">
        <w:rPr>
          <w:rFonts w:ascii="Times New Roman" w:hAnsi="Times New Roman" w:cs="Times New Roman"/>
          <w:i/>
          <w:iCs/>
          <w:noProof/>
          <w:szCs w:val="24"/>
        </w:rPr>
        <w:t>Technol. Sci.</w:t>
      </w:r>
      <w:r w:rsidRPr="007A4CCB">
        <w:rPr>
          <w:rFonts w:ascii="Times New Roman" w:hAnsi="Times New Roman" w:cs="Times New Roman"/>
          <w:noProof/>
          <w:szCs w:val="24"/>
        </w:rPr>
        <w:t>, vol. 1, no. 2, pp. 53–58, 2019.</w:t>
      </w:r>
    </w:p>
    <w:p w14:paraId="37422CF7"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[10]</w:t>
      </w:r>
      <w:r w:rsidRPr="007A4CCB">
        <w:rPr>
          <w:rFonts w:ascii="Times New Roman" w:hAnsi="Times New Roman" w:cs="Times New Roman"/>
          <w:noProof/>
          <w:szCs w:val="24"/>
        </w:rPr>
        <w:tab/>
        <w:t xml:space="preserve">M. R. Rathomi, D. F. Chahyadi, M. Raja, A. Haji, J. P. Senggarang, and K. Tanjungpinang, “Seminar Nasional Ilmu Teknik dan Aplikasi Industri (SINTA) Analisis kebutuhan prosesor, memori dan bandwith jaringan untuk kebutuhan kuliah nirruang,” </w:t>
      </w:r>
      <w:r w:rsidRPr="007A4CCB">
        <w:rPr>
          <w:rFonts w:ascii="Times New Roman" w:hAnsi="Times New Roman" w:cs="Times New Roman"/>
          <w:i/>
          <w:iCs/>
          <w:noProof/>
          <w:szCs w:val="24"/>
        </w:rPr>
        <w:t>Pros. SINTA</w:t>
      </w:r>
      <w:r w:rsidRPr="007A4CCB">
        <w:rPr>
          <w:rFonts w:ascii="Times New Roman" w:hAnsi="Times New Roman" w:cs="Times New Roman"/>
          <w:noProof/>
          <w:szCs w:val="24"/>
        </w:rPr>
        <w:t>, vol. 3, p. 113, 2020.</w:t>
      </w:r>
    </w:p>
    <w:p w14:paraId="00C3DF58"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[11]</w:t>
      </w:r>
      <w:r w:rsidRPr="007A4CCB">
        <w:rPr>
          <w:rFonts w:ascii="Times New Roman" w:hAnsi="Times New Roman" w:cs="Times New Roman"/>
          <w:noProof/>
          <w:szCs w:val="24"/>
        </w:rPr>
        <w:tab/>
        <w:t xml:space="preserve">R. Ardiansyah, “Pengukuran Performa Algoritma Kendali Kongesti Active Queue Manajemen (AQM) Pada Jaringan Backbone Multicast Berbasis Protocol Multicast PIM-DM,” </w:t>
      </w:r>
      <w:r w:rsidRPr="007A4CCB">
        <w:rPr>
          <w:rFonts w:ascii="Times New Roman" w:hAnsi="Times New Roman" w:cs="Times New Roman"/>
          <w:i/>
          <w:iCs/>
          <w:noProof/>
          <w:szCs w:val="24"/>
        </w:rPr>
        <w:t>Sci.  Comput. Sci. Informatics J.</w:t>
      </w:r>
      <w:r w:rsidRPr="007A4CCB">
        <w:rPr>
          <w:rFonts w:ascii="Times New Roman" w:hAnsi="Times New Roman" w:cs="Times New Roman"/>
          <w:noProof/>
          <w:szCs w:val="24"/>
        </w:rPr>
        <w:t>, vol. 1, no. 2, p. 71, 2019, doi: 10.22487/j26204118.2018.v1.i2.12061.</w:t>
      </w:r>
    </w:p>
    <w:p w14:paraId="755BDDC0"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7A4CCB">
        <w:rPr>
          <w:rFonts w:ascii="Times New Roman" w:hAnsi="Times New Roman" w:cs="Times New Roman"/>
          <w:noProof/>
          <w:szCs w:val="24"/>
        </w:rPr>
        <w:t>[12]</w:t>
      </w:r>
      <w:r w:rsidRPr="007A4CCB">
        <w:rPr>
          <w:rFonts w:ascii="Times New Roman" w:hAnsi="Times New Roman" w:cs="Times New Roman"/>
          <w:noProof/>
          <w:szCs w:val="24"/>
        </w:rPr>
        <w:tab/>
        <w:t>D. I. P. T. Telkom, J. T. Elektronika, P. N. Balikpapan, J. Soekarno, H. Km, and B. Utara, “GPON PADA LAYANAN TRIPLE PLAY Abstrak,” no. October 2016, pp. 15–16, 2016.</w:t>
      </w:r>
    </w:p>
    <w:p w14:paraId="60570416" w14:textId="77777777" w:rsidR="007A4CCB" w:rsidRPr="007A4CCB" w:rsidRDefault="007A4CCB" w:rsidP="00660EB8">
      <w:pPr>
        <w:widowControl w:val="0"/>
        <w:autoSpaceDE w:val="0"/>
        <w:autoSpaceDN w:val="0"/>
        <w:adjustRightInd w:val="0"/>
        <w:spacing w:after="0" w:line="240" w:lineRule="auto"/>
        <w:ind w:left="640" w:hanging="640"/>
        <w:jc w:val="both"/>
        <w:rPr>
          <w:rFonts w:ascii="Times New Roman" w:hAnsi="Times New Roman" w:cs="Times New Roman"/>
          <w:noProof/>
        </w:rPr>
      </w:pPr>
      <w:r w:rsidRPr="007A4CCB">
        <w:rPr>
          <w:rFonts w:ascii="Times New Roman" w:hAnsi="Times New Roman" w:cs="Times New Roman"/>
          <w:noProof/>
          <w:szCs w:val="24"/>
        </w:rPr>
        <w:t>[13]</w:t>
      </w:r>
      <w:r w:rsidRPr="007A4CCB">
        <w:rPr>
          <w:rFonts w:ascii="Times New Roman" w:hAnsi="Times New Roman" w:cs="Times New Roman"/>
          <w:noProof/>
          <w:szCs w:val="24"/>
        </w:rPr>
        <w:tab/>
        <w:t xml:space="preserve">J. Iskandar and B. D. Pamungkas, “Analisis Teknik Load Balancing Metode Per Connection Classifier (PCC) untuk Pembagian Beban Kerja Server,” </w:t>
      </w:r>
      <w:r w:rsidRPr="007A4CCB">
        <w:rPr>
          <w:rFonts w:ascii="Times New Roman" w:hAnsi="Times New Roman" w:cs="Times New Roman"/>
          <w:i/>
          <w:iCs/>
          <w:noProof/>
          <w:szCs w:val="24"/>
        </w:rPr>
        <w:t>G-Tech J. Teknol. Terap.</w:t>
      </w:r>
      <w:r w:rsidRPr="007A4CCB">
        <w:rPr>
          <w:rFonts w:ascii="Times New Roman" w:hAnsi="Times New Roman" w:cs="Times New Roman"/>
          <w:noProof/>
          <w:szCs w:val="24"/>
        </w:rPr>
        <w:t>, vol. 6, no. 2, pp. 166–173, 2022, doi: 10.33379/gtech.v6i2.1654.</w:t>
      </w:r>
    </w:p>
    <w:p w14:paraId="06AC6291" w14:textId="0544B69C" w:rsidR="00DB3DC4" w:rsidRDefault="007A4CCB" w:rsidP="00660EB8">
      <w:pPr>
        <w:spacing w:after="0" w:line="240" w:lineRule="auto"/>
        <w:ind w:left="426" w:hanging="426"/>
        <w:jc w:val="both"/>
        <w:rPr>
          <w:rFonts w:ascii="Times New Roman" w:eastAsia="Times New Roman" w:hAnsi="Times New Roman" w:cs="Times New Roman"/>
          <w:sz w:val="20"/>
          <w:szCs w:val="20"/>
        </w:rPr>
      </w:pPr>
      <w:r>
        <w:fldChar w:fldCharType="end"/>
      </w:r>
    </w:p>
    <w:p w14:paraId="1E4E0FA6" w14:textId="77777777" w:rsidR="00DB3DC4" w:rsidRDefault="00DB3DC4">
      <w:pPr>
        <w:rPr>
          <w:rFonts w:ascii="Times New Roman" w:eastAsia="Times New Roman" w:hAnsi="Times New Roman" w:cs="Times New Roman"/>
          <w:b/>
          <w:color w:val="000000"/>
          <w:sz w:val="26"/>
          <w:szCs w:val="26"/>
        </w:rPr>
      </w:pPr>
    </w:p>
    <w:p w14:paraId="1A84C871" w14:textId="77777777" w:rsidR="00DB3DC4" w:rsidRDefault="00DB3DC4">
      <w:pPr>
        <w:spacing w:after="0" w:line="240" w:lineRule="auto"/>
        <w:rPr>
          <w:rFonts w:ascii="Times New Roman" w:eastAsia="Times New Roman" w:hAnsi="Times New Roman" w:cs="Times New Roman"/>
          <w:sz w:val="16"/>
          <w:szCs w:val="16"/>
        </w:rPr>
      </w:pPr>
    </w:p>
    <w:sectPr w:rsidR="00DB3DC4">
      <w:headerReference w:type="default" r:id="rId11"/>
      <w:footerReference w:type="default" r:id="rId12"/>
      <w:pgSz w:w="11906" w:h="16838"/>
      <w:pgMar w:top="1702" w:right="1134" w:bottom="851" w:left="1701" w:header="709" w:footer="3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9747" w14:textId="77777777" w:rsidR="00C875DE" w:rsidRDefault="00C875DE">
      <w:pPr>
        <w:spacing w:after="0" w:line="240" w:lineRule="auto"/>
      </w:pPr>
      <w:r>
        <w:separator/>
      </w:r>
    </w:p>
  </w:endnote>
  <w:endnote w:type="continuationSeparator" w:id="0">
    <w:p w14:paraId="737712B8" w14:textId="77777777" w:rsidR="00C875DE" w:rsidRDefault="00C8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Roman">
    <w:panose1 w:val="00000000000000000000"/>
    <w:charset w:val="00"/>
    <w:family w:val="auto"/>
    <w:notTrueType/>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6C4D6831" w:rsidR="00DB3DC4" w:rsidRPr="00943050" w:rsidRDefault="00E601F5">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CE6C0F">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sidR="00943050">
      <w:rPr>
        <w:rFonts w:ascii="Times New Roman" w:eastAsia="Times New Roman" w:hAnsi="Times New Roman" w:cs="Times New Roman"/>
        <w:b/>
        <w:sz w:val="16"/>
        <w:szCs w:val="16"/>
        <w:lang w:val="en-US"/>
      </w:rPr>
      <w:t>1</w:t>
    </w:r>
  </w:p>
  <w:p w14:paraId="47413242" w14:textId="77777777" w:rsidR="00DB3DC4" w:rsidRDefault="00E601F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6A6136">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2B31EE1C" w14:textId="77777777" w:rsidR="00DB3DC4" w:rsidRDefault="00DB3D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2647" w14:textId="77777777" w:rsidR="00C875DE" w:rsidRDefault="00C875DE">
      <w:pPr>
        <w:spacing w:after="0" w:line="240" w:lineRule="auto"/>
      </w:pPr>
      <w:r>
        <w:separator/>
      </w:r>
    </w:p>
  </w:footnote>
  <w:footnote w:type="continuationSeparator" w:id="0">
    <w:p w14:paraId="052BF503" w14:textId="77777777" w:rsidR="00C875DE" w:rsidRDefault="00C8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lang w:eastAsia="id-ID"/>
      </w:rPr>
      <mc:AlternateContent>
        <mc:Choice Requires="wps">
          <w:drawing>
            <wp:anchor distT="0" distB="0" distL="0" distR="0" simplePos="0" relativeHeight="251657216"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6" style="position:absolute;left:0;text-align:left;margin-left:359.25pt;margin-top:-5.9pt;width:97.3pt;height:32.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" stroked="f">
              <v:textbox inset="2.53958mm,1.2694mm,2.53958mm,1.2694mm">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v:textbox>
            </v:rect>
          </w:pict>
        </mc:Fallback>
      </mc:AlternateContent>
    </w:r>
  </w:p>
  <w:p w14:paraId="657D05F3" w14:textId="5B3D720F"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ab/>
      <w:t>Banthayo Lo Komputer</w:t>
    </w:r>
    <w:r>
      <w:rPr>
        <w:rFonts w:ascii="Times New Roman" w:eastAsia="Times New Roman" w:hAnsi="Times New Roman" w:cs="Times New Roman"/>
      </w:rPr>
      <w:t xml:space="preserve"> Vol. </w:t>
    </w:r>
    <w:r w:rsidR="00CE6C0F">
      <w:rPr>
        <w:rFonts w:ascii="Times New Roman" w:eastAsia="Times New Roman" w:hAnsi="Times New Roman" w:cs="Times New Roman"/>
        <w:lang w:val="en-US"/>
      </w:rPr>
      <w:t>5</w:t>
    </w:r>
    <w:r>
      <w:rPr>
        <w:rFonts w:ascii="Times New Roman" w:eastAsia="Times New Roman" w:hAnsi="Times New Roman" w:cs="Times New Roman"/>
      </w:rPr>
      <w:t xml:space="preserve">, No. </w:t>
    </w:r>
    <w:r w:rsidR="00943050">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CE6C0F">
      <w:rPr>
        <w:rFonts w:ascii="Times New Roman" w:eastAsia="Times New Roman" w:hAnsi="Times New Roman" w:cs="Times New Roman"/>
        <w:lang w:val="en-US"/>
      </w:rPr>
      <w:t>6</w:t>
    </w:r>
    <w:r>
      <w:rPr>
        <w:rFonts w:ascii="Times New Roman" w:eastAsia="Times New Roman" w:hAnsi="Times New Roman" w:cs="Times New Roman"/>
      </w:rPr>
      <w:t>)</w:t>
    </w:r>
  </w:p>
  <w:p w14:paraId="085A2933" w14:textId="77777777" w:rsidR="00DB3DC4" w:rsidRDefault="00DB3DC4">
    <w:pPr>
      <w:spacing w:after="0" w:line="240" w:lineRule="auto"/>
      <w:rPr>
        <w:rFonts w:ascii="Times New Roman" w:eastAsia="Times New Roman" w:hAnsi="Times New Roman" w:cs="Times New Roman"/>
        <w:b/>
        <w:sz w:val="28"/>
        <w:szCs w:val="28"/>
      </w:rPr>
    </w:pPr>
  </w:p>
  <w:p w14:paraId="05EB4EEA" w14:textId="77777777" w:rsidR="00DB3DC4" w:rsidRDefault="00E601F5">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lang w:eastAsia="id-ID"/>
      </w:rPr>
      <mc:AlternateContent>
        <mc:Choice Requires="wpg">
          <w:drawing>
            <wp:anchor distT="0" distB="0" distL="0" distR="0" simplePos="0" relativeHeight="251661312"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DB3DC4" w:rsidRDefault="00DB3DC4">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7" style="position:absolute;margin-left:64.45pt;margin-top:62.55pt;width:480.45pt;height:3.6pt;z-index:-251655168;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">
              <v:group id="Group 1" o:spid="_x0000_s1028" style="position:absolute;left:22951;top:37571;width:61017;height:457;rotation:180;flip:x" coordsize="594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">
                <v:rect id="Rectangle 2" o:spid="_x0000_s1029" style="position:absolute;width:59436;height: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335B373A" w14:textId="77777777" w:rsidR="00DB3DC4" w:rsidRDefault="00DB3DC4">
                        <w:pPr>
                          <w:spacing w:after="0" w:line="240" w:lineRule="auto"/>
                          <w:textDirection w:val="btLr"/>
                        </w:pPr>
                      </w:p>
                    </w:txbxContent>
                  </v:textbox>
                </v:rect>
                <v:shape id="Freeform: Shape 3" o:spid="_x0000_s1030" style="position:absolute;width:59436;height:0;visibility:visible;mso-wrap-style:square;v-text-anchor:middle" coordsize="594360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" path="m,l5943601,e" filled="f" strokeweight=".67708mm">
                  <v:stroke startarrowwidth="narrow" startarrowlength="short" endarrowwidth="narrow" endarrowlength="short"/>
                  <v:path arrowok="t" o:extrusionok="f"/>
                </v:shape>
              </v:group>
              <w10:wrap anchorx="page" anchory="page"/>
            </v:group>
          </w:pict>
        </mc:Fallback>
      </mc:AlternateContent>
    </w:r>
  </w:p>
  <w:p w14:paraId="2F3F2221" w14:textId="77777777" w:rsidR="00DB3DC4" w:rsidRDefault="00DB3DC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F86"/>
    <w:multiLevelType w:val="hybridMultilevel"/>
    <w:tmpl w:val="E772A852"/>
    <w:lvl w:ilvl="0" w:tplc="0421000B">
      <w:start w:val="1"/>
      <w:numFmt w:val="bullet"/>
      <w:lvlText w:val=""/>
      <w:lvlJc w:val="left"/>
      <w:pPr>
        <w:ind w:left="3600" w:hanging="360"/>
      </w:pPr>
      <w:rPr>
        <w:rFonts w:ascii="Wingdings" w:hAnsi="Wingdings"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1" w15:restartNumberingAfterBreak="0">
    <w:nsid w:val="23A109CE"/>
    <w:multiLevelType w:val="multilevel"/>
    <w:tmpl w:val="CFC0B4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D735F9"/>
    <w:multiLevelType w:val="hybridMultilevel"/>
    <w:tmpl w:val="AFF6DB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EA32DEC"/>
    <w:multiLevelType w:val="multilevel"/>
    <w:tmpl w:val="DDAA72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2106219917">
    <w:abstractNumId w:val="3"/>
  </w:num>
  <w:num w:numId="2" w16cid:durableId="1518302545">
    <w:abstractNumId w:val="4"/>
  </w:num>
  <w:num w:numId="3" w16cid:durableId="1878464824">
    <w:abstractNumId w:val="5"/>
  </w:num>
  <w:num w:numId="4" w16cid:durableId="1792893981">
    <w:abstractNumId w:val="1"/>
  </w:num>
  <w:num w:numId="5" w16cid:durableId="1444348136">
    <w:abstractNumId w:val="0"/>
  </w:num>
  <w:num w:numId="6" w16cid:durableId="169418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C4"/>
    <w:rsid w:val="00075424"/>
    <w:rsid w:val="001755EE"/>
    <w:rsid w:val="002462F2"/>
    <w:rsid w:val="002753BE"/>
    <w:rsid w:val="003F33CF"/>
    <w:rsid w:val="00597E7E"/>
    <w:rsid w:val="005C186F"/>
    <w:rsid w:val="00622320"/>
    <w:rsid w:val="00630FAD"/>
    <w:rsid w:val="00643FA8"/>
    <w:rsid w:val="00660EB8"/>
    <w:rsid w:val="006A6136"/>
    <w:rsid w:val="006A6D22"/>
    <w:rsid w:val="00756ACA"/>
    <w:rsid w:val="007A4CCB"/>
    <w:rsid w:val="007A5621"/>
    <w:rsid w:val="007C417C"/>
    <w:rsid w:val="00943050"/>
    <w:rsid w:val="0099086F"/>
    <w:rsid w:val="00A208ED"/>
    <w:rsid w:val="00A61600"/>
    <w:rsid w:val="00A91433"/>
    <w:rsid w:val="00B97F7E"/>
    <w:rsid w:val="00C237F5"/>
    <w:rsid w:val="00C2710E"/>
    <w:rsid w:val="00C875DE"/>
    <w:rsid w:val="00CD6CFA"/>
    <w:rsid w:val="00CE6C0F"/>
    <w:rsid w:val="00D47A39"/>
    <w:rsid w:val="00DB3DC4"/>
    <w:rsid w:val="00E138F9"/>
    <w:rsid w:val="00E601F5"/>
    <w:rsid w:val="00F12938"/>
    <w:rsid w:val="00F769A0"/>
    <w:rsid w:val="00FA5220"/>
    <w:rsid w:val="00FF3B8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8F4F"/>
  <w15:docId w15:val="{D99EA97E-8C30-364E-9387-CDDA82E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5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amdaabdjul10261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2serwi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5</cp:revision>
  <cp:lastPrinted>2024-06-30T05:48:00Z</cp:lastPrinted>
  <dcterms:created xsi:type="dcterms:W3CDTF">2026-05-23T05:35:00Z</dcterms:created>
  <dcterms:modified xsi:type="dcterms:W3CDTF">2026-05-29T12:45:00Z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